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BE" w:rsidRPr="006F0833" w:rsidRDefault="00C3418F" w:rsidP="006F0833">
      <w:pPr>
        <w:pStyle w:val="130"/>
        <w:jc w:val="both"/>
        <w:rPr>
          <w:sz w:val="24"/>
          <w:szCs w:val="24"/>
        </w:rPr>
        <w:sectPr w:rsidR="007909BE" w:rsidRPr="006F0833" w:rsidSect="00DF3590">
          <w:footerReference w:type="even" r:id="rId8"/>
          <w:pgSz w:w="11907" w:h="16839" w:code="9"/>
          <w:pgMar w:top="0" w:right="820" w:bottom="1276" w:left="1985" w:header="0" w:footer="3" w:gutter="0"/>
          <w:cols w:space="720"/>
          <w:noEndnote/>
          <w:docGrid w:linePitch="360"/>
        </w:sectPr>
      </w:pPr>
      <w:r w:rsidRPr="00C3418F">
        <w:rPr>
          <w:sz w:val="24"/>
          <w:szCs w:val="24"/>
        </w:rPr>
        <w:drawing>
          <wp:anchor distT="0" distB="0" distL="114300" distR="114300" simplePos="0" relativeHeight="251700224" behindDoc="0" locked="0" layoutInCell="1" allowOverlap="1">
            <wp:simplePos x="0" y="0"/>
            <wp:positionH relativeFrom="column">
              <wp:posOffset>-1241425</wp:posOffset>
            </wp:positionH>
            <wp:positionV relativeFrom="paragraph">
              <wp:posOffset>71252</wp:posOffset>
            </wp:positionV>
            <wp:extent cx="7450529" cy="10533413"/>
            <wp:effectExtent l="19050" t="0" r="0" b="0"/>
            <wp:wrapNone/>
            <wp:docPr id="1" name="Рисунок 1" descr="\\Nik-sec\сеть\прием 2016-2017\правила приема 2016-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sec\сеть\прием 2016-2017\правила приема 2016-2017.jpg"/>
                    <pic:cNvPicPr>
                      <a:picLocks noChangeAspect="1" noChangeArrowheads="1"/>
                    </pic:cNvPicPr>
                  </pic:nvPicPr>
                  <pic:blipFill>
                    <a:blip r:embed="rId9" cstate="email"/>
                    <a:srcRect/>
                    <a:stretch>
                      <a:fillRect/>
                    </a:stretch>
                  </pic:blipFill>
                  <pic:spPr bwMode="auto">
                    <a:xfrm>
                      <a:off x="0" y="0"/>
                      <a:ext cx="7450530" cy="10538669"/>
                    </a:xfrm>
                    <a:prstGeom prst="rect">
                      <a:avLst/>
                    </a:prstGeom>
                    <a:noFill/>
                    <a:ln w="9525">
                      <a:noFill/>
                      <a:miter lim="800000"/>
                      <a:headEnd/>
                      <a:tailEnd/>
                    </a:ln>
                  </pic:spPr>
                </pic:pic>
              </a:graphicData>
            </a:graphic>
          </wp:anchor>
        </w:drawing>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lastRenderedPageBreak/>
        <w:t xml:space="preserve">Настоящие Правила приема граждан на обучение по образовательным программам среднего профессионального образования на 2016/2017 учебный год (далее - Правила) регламентируют прием в Государственное </w:t>
      </w:r>
      <w:r w:rsidR="00875AB3" w:rsidRPr="00DF3590">
        <w:rPr>
          <w:b w:val="0"/>
          <w:color w:val="auto"/>
          <w:sz w:val="24"/>
          <w:szCs w:val="24"/>
        </w:rPr>
        <w:t>бюджетное</w:t>
      </w:r>
      <w:r w:rsidRPr="00DF3590">
        <w:rPr>
          <w:b w:val="0"/>
          <w:color w:val="auto"/>
          <w:sz w:val="24"/>
          <w:szCs w:val="24"/>
        </w:rPr>
        <w:t xml:space="preserve"> профессиональное образовательное учреждение Пензенской области «</w:t>
      </w:r>
      <w:r w:rsidR="00875AB3" w:rsidRPr="00DF3590">
        <w:rPr>
          <w:b w:val="0"/>
          <w:color w:val="auto"/>
          <w:sz w:val="24"/>
          <w:szCs w:val="24"/>
        </w:rPr>
        <w:t>Никольский технологический колледж им</w:t>
      </w:r>
      <w:r w:rsidR="008D7F8B" w:rsidRPr="008D7F8B">
        <w:rPr>
          <w:b w:val="0"/>
          <w:color w:val="auto"/>
          <w:sz w:val="24"/>
          <w:szCs w:val="24"/>
        </w:rPr>
        <w:t>.</w:t>
      </w:r>
      <w:r w:rsidR="00875AB3" w:rsidRPr="00DF3590">
        <w:rPr>
          <w:b w:val="0"/>
          <w:color w:val="auto"/>
          <w:sz w:val="24"/>
          <w:szCs w:val="24"/>
        </w:rPr>
        <w:t xml:space="preserve"> А. Д. </w:t>
      </w:r>
      <w:r w:rsidR="00FC0A6D" w:rsidRPr="00DF3590">
        <w:rPr>
          <w:b w:val="0"/>
          <w:color w:val="auto"/>
          <w:sz w:val="24"/>
          <w:szCs w:val="24"/>
        </w:rPr>
        <w:t>Оболенского</w:t>
      </w:r>
      <w:r w:rsidRPr="00DF3590">
        <w:rPr>
          <w:b w:val="0"/>
          <w:color w:val="auto"/>
          <w:sz w:val="24"/>
          <w:szCs w:val="24"/>
        </w:rPr>
        <w:t>» (далее - Колледж) для обучения по образовательным программам среднего профессионального образования.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Правила являются локальным актом, разработанным в соответствии с:</w:t>
      </w:r>
      <w:r w:rsidR="000E372E" w:rsidRPr="00DF3590">
        <w:rPr>
          <w:b w:val="0"/>
          <w:color w:val="auto"/>
          <w:sz w:val="24"/>
          <w:szCs w:val="24"/>
        </w:rPr>
        <w:t xml:space="preserve"> </w:t>
      </w:r>
      <w:r w:rsidRPr="00DF3590">
        <w:rPr>
          <w:b w:val="0"/>
          <w:color w:val="auto"/>
          <w:sz w:val="24"/>
          <w:szCs w:val="24"/>
        </w:rPr>
        <w:t>Федеральным законом РФ от 29 декабря 2012года № 273-Ф3 «Об образовании в Российской Федерации» (с последующими изменениями) (далее - Федеральный закон);</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приказом Министерства образования и науки Российской Федерации от 23.01.2014года №36 «Об утверждении порядка приема на обучение по образовательным программам среднего профессионального образования» (с последующими изменениями);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приказом Министерства образования и науки Российской Федерации от 30.12.2013года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постановлением Правительства Российской Федерации от 27.11.2013года № 1076 «О порядке заключения и расторжения договора о целевом приеме и договора о целевом обучении»;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приказом Министерства образования и науки Российской Федерации от 21.11.2013года №1267 «Об утверждении примерной формы договора об образовании на обучение по образовательным программам среднего профессионального и высшего образования»;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постановлением Правительства Российской Федерации от 14.08.2013года № 697 «Об утверждении перечня специальностей и направлений</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подготовки, при приеме на обучение по которым поступающие проходят обязательные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уставом Государственного</w:t>
      </w:r>
      <w:r w:rsidRPr="00DF3590">
        <w:rPr>
          <w:b w:val="0"/>
          <w:color w:val="auto"/>
          <w:sz w:val="24"/>
          <w:szCs w:val="24"/>
        </w:rPr>
        <w:tab/>
      </w:r>
      <w:r w:rsidR="000E372E" w:rsidRPr="00DF3590">
        <w:rPr>
          <w:b w:val="0"/>
          <w:color w:val="auto"/>
          <w:sz w:val="24"/>
          <w:szCs w:val="24"/>
        </w:rPr>
        <w:t>бюджетного</w:t>
      </w:r>
      <w:r w:rsidRPr="00DF3590">
        <w:rPr>
          <w:b w:val="0"/>
          <w:color w:val="auto"/>
          <w:sz w:val="24"/>
          <w:szCs w:val="24"/>
        </w:rPr>
        <w:t xml:space="preserve"> профессионального</w:t>
      </w:r>
      <w:r w:rsidR="000E372E" w:rsidRPr="00DF3590">
        <w:rPr>
          <w:b w:val="0"/>
          <w:color w:val="auto"/>
          <w:sz w:val="24"/>
          <w:szCs w:val="24"/>
        </w:rPr>
        <w:t xml:space="preserve"> </w:t>
      </w:r>
      <w:r w:rsidRPr="00DF3590">
        <w:rPr>
          <w:b w:val="0"/>
          <w:color w:val="auto"/>
          <w:sz w:val="24"/>
          <w:szCs w:val="24"/>
        </w:rPr>
        <w:t>образовательного учреждения Пензенской области «</w:t>
      </w:r>
      <w:r w:rsidR="000E372E" w:rsidRPr="00DF3590">
        <w:rPr>
          <w:b w:val="0"/>
          <w:color w:val="auto"/>
          <w:sz w:val="24"/>
          <w:szCs w:val="24"/>
        </w:rPr>
        <w:t>Никольский технологический  колледж им</w:t>
      </w:r>
      <w:r w:rsidR="00893EF7">
        <w:rPr>
          <w:b w:val="0"/>
          <w:color w:val="auto"/>
          <w:sz w:val="24"/>
          <w:szCs w:val="24"/>
        </w:rPr>
        <w:t>.</w:t>
      </w:r>
      <w:r w:rsidR="000E372E" w:rsidRPr="00DF3590">
        <w:rPr>
          <w:b w:val="0"/>
          <w:color w:val="auto"/>
          <w:sz w:val="24"/>
          <w:szCs w:val="24"/>
        </w:rPr>
        <w:t xml:space="preserve"> А. Д</w:t>
      </w:r>
      <w:r w:rsidR="00893EF7">
        <w:rPr>
          <w:b w:val="0"/>
          <w:color w:val="auto"/>
          <w:sz w:val="24"/>
          <w:szCs w:val="24"/>
        </w:rPr>
        <w:t>.</w:t>
      </w:r>
      <w:r w:rsidR="000E372E" w:rsidRPr="00DF3590">
        <w:rPr>
          <w:b w:val="0"/>
          <w:color w:val="auto"/>
          <w:sz w:val="24"/>
          <w:szCs w:val="24"/>
        </w:rPr>
        <w:t xml:space="preserve"> Оболенского</w:t>
      </w:r>
      <w:r w:rsidRPr="00DF3590">
        <w:rPr>
          <w:b w:val="0"/>
          <w:color w:val="auto"/>
          <w:sz w:val="24"/>
          <w:szCs w:val="24"/>
        </w:rPr>
        <w:t>» (далее - Устав Колледжа).</w:t>
      </w:r>
    </w:p>
    <w:p w:rsidR="00914651" w:rsidRPr="00DF3590" w:rsidRDefault="00914651" w:rsidP="00DF3590">
      <w:pPr>
        <w:pStyle w:val="130"/>
        <w:spacing w:before="0" w:line="240" w:lineRule="auto"/>
        <w:rPr>
          <w:b w:val="0"/>
          <w:color w:val="auto"/>
          <w:sz w:val="24"/>
          <w:szCs w:val="24"/>
        </w:rPr>
      </w:pPr>
      <w:bookmarkStart w:id="0" w:name="bookmark2"/>
    </w:p>
    <w:p w:rsidR="00C5363C" w:rsidRPr="00DF3590" w:rsidRDefault="004939E1" w:rsidP="00DF3590">
      <w:pPr>
        <w:pStyle w:val="130"/>
        <w:spacing w:before="0" w:line="240" w:lineRule="auto"/>
        <w:rPr>
          <w:b w:val="0"/>
          <w:color w:val="auto"/>
          <w:sz w:val="24"/>
          <w:szCs w:val="24"/>
        </w:rPr>
      </w:pPr>
      <w:r w:rsidRPr="00DF3590">
        <w:rPr>
          <w:b w:val="0"/>
          <w:color w:val="auto"/>
          <w:sz w:val="24"/>
          <w:szCs w:val="24"/>
        </w:rPr>
        <w:t>I. ОБЩИЕ ПОЛОЖЕНИЯ</w:t>
      </w:r>
      <w:bookmarkEnd w:id="0"/>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Настоящие Правила регламентируют приём в Колледж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за счет средств бюджета Пензенской области,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определяют особенности проведения вступительных испытаний для инвалидов и лиц с ограниченными возможностями здоровья.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Колледж объявляет прием на обучение по образовательным программам только при наличии лицензии на осуществление образовательной деятельности.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Колледж проводит прием абитуриентов в соответствии с лицензией на осуществление образовательной деятельности</w:t>
      </w:r>
      <w:r w:rsidR="000E372E" w:rsidRPr="00DF3590">
        <w:rPr>
          <w:b w:val="0"/>
          <w:color w:val="auto"/>
          <w:sz w:val="24"/>
          <w:szCs w:val="24"/>
        </w:rPr>
        <w:t xml:space="preserve"> №11575 от 02 дека</w:t>
      </w:r>
      <w:r w:rsidRPr="00DF3590">
        <w:rPr>
          <w:b w:val="0"/>
          <w:color w:val="auto"/>
          <w:sz w:val="24"/>
          <w:szCs w:val="24"/>
        </w:rPr>
        <w:t>бря 2014</w:t>
      </w:r>
      <w:r w:rsidR="000E372E" w:rsidRPr="00DF3590">
        <w:rPr>
          <w:b w:val="0"/>
          <w:color w:val="auto"/>
          <w:sz w:val="24"/>
          <w:szCs w:val="24"/>
        </w:rPr>
        <w:t xml:space="preserve"> года (серия 58Л01 № 0000386</w:t>
      </w:r>
      <w:r w:rsidRPr="00DF3590">
        <w:rPr>
          <w:b w:val="0"/>
          <w:color w:val="auto"/>
          <w:sz w:val="24"/>
          <w:szCs w:val="24"/>
        </w:rPr>
        <w:t>) по образовательным программам, указанным в приложении 1.</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Колледж самостоятельно разрабатывает и утверждает ежегодные правила приема, которые определяют особенности приема на соответствующий</w:t>
      </w:r>
      <w:r w:rsidR="0099395F" w:rsidRPr="00DF3590">
        <w:rPr>
          <w:b w:val="0"/>
          <w:color w:val="auto"/>
          <w:sz w:val="24"/>
          <w:szCs w:val="24"/>
        </w:rPr>
        <w:t xml:space="preserve"> </w:t>
      </w:r>
      <w:r w:rsidRPr="00DF3590">
        <w:rPr>
          <w:b w:val="0"/>
          <w:color w:val="auto"/>
          <w:sz w:val="24"/>
          <w:szCs w:val="24"/>
        </w:rPr>
        <w:t>год, не противоречащие законодательству Российской Федерации, законодательству Пензенской области, а также Уставу Колледжа.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Колледж самостоятельно определяет порядок организации приема граждан для обучения по договорам об оказании платных образовательных услуг.</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lastRenderedPageBreak/>
        <w:t>Прием в Колледж граждан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законом.</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на обучение по образовательным программам за счет бюджета Пензенской области является общедоступным, если иное не предусмотрено частью 4 статьи 68 Федерального закона.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Объем и структура приема лиц в Колледж для обучения за счет средств бюджета Пензенской области (далее - бюджетные места) определяются в порядке, устанавливаемом Министерством образования Пензенской области.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Контрольные цифры приема граждан для обучения за счет средств бюджета Пензенской области устанавливаются на конкурсной основе по образовательным программам, реализуемым в Колледже.</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Организацию приема на обучение в филиале осуществляет приемная комиссия Колледжа в порядке, определяемом настоящими Правилами.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служащего, не является получением второго или последующего среднего профессионального образования повторно.</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Получение среднего профессионального образования на базе основного общего образования осуществляется с одновременным получением</w:t>
      </w:r>
      <w:r w:rsidR="000E372E" w:rsidRPr="00DF3590">
        <w:rPr>
          <w:b w:val="0"/>
          <w:color w:val="auto"/>
          <w:sz w:val="24"/>
          <w:szCs w:val="24"/>
        </w:rPr>
        <w:t xml:space="preserve"> </w:t>
      </w:r>
      <w:r w:rsidRPr="00DF3590">
        <w:rPr>
          <w:b w:val="0"/>
          <w:color w:val="auto"/>
          <w:sz w:val="24"/>
          <w:szCs w:val="24"/>
        </w:rPr>
        <w:t>среднего общего образования в пределах соответствующей образовательной программы среднего профессионального образования.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Колледж осуществляет передачу, обработку и предоставление полученных, в связи с приемом в Колледж, персональных данных поступающих в соответствии с требованиями законодательства Российской Федерации в области персональных данных.</w:t>
      </w:r>
    </w:p>
    <w:p w:rsidR="0099395F" w:rsidRPr="00DF3590" w:rsidRDefault="0099395F" w:rsidP="00DF3590">
      <w:pPr>
        <w:pStyle w:val="130"/>
        <w:spacing w:before="0" w:line="240" w:lineRule="auto"/>
        <w:rPr>
          <w:b w:val="0"/>
          <w:color w:val="auto"/>
          <w:sz w:val="24"/>
          <w:szCs w:val="24"/>
        </w:rPr>
      </w:pPr>
      <w:bookmarkStart w:id="1" w:name="bookmark3"/>
    </w:p>
    <w:p w:rsidR="00C5363C" w:rsidRPr="00DF3590" w:rsidRDefault="00DF3590" w:rsidP="00DF3590">
      <w:pPr>
        <w:pStyle w:val="130"/>
        <w:spacing w:before="0" w:line="240" w:lineRule="auto"/>
        <w:rPr>
          <w:b w:val="0"/>
          <w:color w:val="auto"/>
          <w:sz w:val="24"/>
          <w:szCs w:val="24"/>
        </w:rPr>
      </w:pPr>
      <w:r w:rsidRPr="00DF3590">
        <w:rPr>
          <w:b w:val="0"/>
          <w:color w:val="auto"/>
          <w:sz w:val="24"/>
          <w:szCs w:val="24"/>
        </w:rPr>
        <w:t xml:space="preserve">2. </w:t>
      </w:r>
      <w:r w:rsidR="004939E1" w:rsidRPr="00DF3590">
        <w:rPr>
          <w:b w:val="0"/>
          <w:color w:val="auto"/>
          <w:sz w:val="24"/>
          <w:szCs w:val="24"/>
        </w:rPr>
        <w:t>ОРГАНИЗАЦИЯ ПРИЕМА ГРАЖДАН В КОЛЛЕДЖ</w:t>
      </w:r>
      <w:bookmarkEnd w:id="1"/>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Организация приема граждан на обучение по образовательным программам осуществляется приемной комиссией Колледжа (далее - приемная комиссия).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Председателем приемной комиссии является директор Колледжа.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Порядок формирования, состав, полномочия и деятельность приемной комиссии регламентируется положением о ней, у</w:t>
      </w:r>
      <w:r w:rsidR="00FC0A6D" w:rsidRPr="00DF3590">
        <w:rPr>
          <w:b w:val="0"/>
          <w:color w:val="auto"/>
          <w:sz w:val="24"/>
          <w:szCs w:val="24"/>
        </w:rPr>
        <w:t>тверждаемым директором Колледжа.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Колледжа.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 приеме в Колледж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С целью подтверждения достоверности документов, предоставляемых поступающими, приемная комиссия вправе обращаться в соответствующие государственные (муниципальные) органы и организации.</w:t>
      </w:r>
    </w:p>
    <w:p w:rsidR="0099395F" w:rsidRPr="00DF3590" w:rsidRDefault="0099395F" w:rsidP="00DF3590">
      <w:pPr>
        <w:pStyle w:val="130"/>
        <w:spacing w:before="0" w:line="240" w:lineRule="auto"/>
        <w:rPr>
          <w:b w:val="0"/>
          <w:color w:val="auto"/>
          <w:sz w:val="24"/>
          <w:szCs w:val="24"/>
        </w:rPr>
      </w:pPr>
      <w:bookmarkStart w:id="2" w:name="bookmark4"/>
    </w:p>
    <w:p w:rsidR="00C5363C" w:rsidRPr="00DF3590" w:rsidRDefault="00DF3590" w:rsidP="00DF3590">
      <w:pPr>
        <w:pStyle w:val="130"/>
        <w:spacing w:before="0" w:line="240" w:lineRule="auto"/>
        <w:rPr>
          <w:b w:val="0"/>
          <w:color w:val="auto"/>
          <w:sz w:val="24"/>
          <w:szCs w:val="24"/>
        </w:rPr>
      </w:pPr>
      <w:r>
        <w:rPr>
          <w:b w:val="0"/>
          <w:color w:val="auto"/>
          <w:sz w:val="24"/>
          <w:szCs w:val="24"/>
        </w:rPr>
        <w:t xml:space="preserve">3. </w:t>
      </w:r>
      <w:r w:rsidR="004939E1" w:rsidRPr="00DF3590">
        <w:rPr>
          <w:b w:val="0"/>
          <w:color w:val="auto"/>
          <w:sz w:val="24"/>
          <w:szCs w:val="24"/>
        </w:rPr>
        <w:t>ОРГ</w:t>
      </w:r>
      <w:r w:rsidR="004939E1" w:rsidRPr="00DF3590">
        <w:rPr>
          <w:rStyle w:val="321"/>
          <w:bCs/>
          <w:color w:val="auto"/>
          <w:sz w:val="24"/>
          <w:szCs w:val="24"/>
          <w:u w:val="none"/>
        </w:rPr>
        <w:t>АНИ</w:t>
      </w:r>
      <w:r w:rsidR="004939E1" w:rsidRPr="00DF3590">
        <w:rPr>
          <w:b w:val="0"/>
          <w:color w:val="auto"/>
          <w:sz w:val="24"/>
          <w:szCs w:val="24"/>
        </w:rPr>
        <w:t>ЗАЦ</w:t>
      </w:r>
      <w:r w:rsidR="004939E1" w:rsidRPr="00DF3590">
        <w:rPr>
          <w:rStyle w:val="321"/>
          <w:bCs/>
          <w:color w:val="auto"/>
          <w:sz w:val="24"/>
          <w:szCs w:val="24"/>
          <w:u w:val="none"/>
        </w:rPr>
        <w:t>ИЯ ИН</w:t>
      </w:r>
      <w:r w:rsidR="004939E1" w:rsidRPr="00DF3590">
        <w:rPr>
          <w:b w:val="0"/>
          <w:color w:val="auto"/>
          <w:sz w:val="24"/>
          <w:szCs w:val="24"/>
        </w:rPr>
        <w:t>ФОР</w:t>
      </w:r>
      <w:r w:rsidR="004939E1" w:rsidRPr="00DF3590">
        <w:rPr>
          <w:rStyle w:val="321"/>
          <w:bCs/>
          <w:color w:val="auto"/>
          <w:sz w:val="24"/>
          <w:szCs w:val="24"/>
          <w:u w:val="none"/>
        </w:rPr>
        <w:t>МИР</w:t>
      </w:r>
      <w:r w:rsidR="004939E1" w:rsidRPr="00DF3590">
        <w:rPr>
          <w:b w:val="0"/>
          <w:color w:val="auto"/>
          <w:sz w:val="24"/>
          <w:szCs w:val="24"/>
        </w:rPr>
        <w:t>ОВ</w:t>
      </w:r>
      <w:r w:rsidR="004939E1" w:rsidRPr="00DF3590">
        <w:rPr>
          <w:rStyle w:val="321"/>
          <w:bCs/>
          <w:color w:val="auto"/>
          <w:sz w:val="24"/>
          <w:szCs w:val="24"/>
          <w:u w:val="none"/>
        </w:rPr>
        <w:t>АНИЯ</w:t>
      </w:r>
      <w:r w:rsidR="004939E1" w:rsidRPr="00DF3590">
        <w:rPr>
          <w:b w:val="0"/>
          <w:color w:val="auto"/>
          <w:sz w:val="24"/>
          <w:szCs w:val="24"/>
        </w:rPr>
        <w:t xml:space="preserve"> ПОСТУПАЮЩИХ</w:t>
      </w:r>
      <w:bookmarkEnd w:id="2"/>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lastRenderedPageBreak/>
        <w:t>Колледж обязан ознакомить поступающего и (или) его родителей (законных представителей) с Уставом Колледжа,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целях информирования о приеме на обучение Колледж размещает информацию на своем официальном сайте в информационно</w:t>
      </w:r>
      <w:r w:rsidRPr="00DF3590">
        <w:rPr>
          <w:b w:val="0"/>
          <w:color w:val="auto"/>
          <w:sz w:val="24"/>
          <w:szCs w:val="24"/>
        </w:rPr>
        <w:softHyphen/>
        <w:t>телекоммуникационной сети «Интернет» (далее - официальный сайт), а также обеспечивает свободный доступ в здание Колледжа к информации, размещенной на информационном стенде приемной комиссии (или) в электронной информационной системе (далее - информационный стенд).</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Приемная комиссия на официальном сайте Колледжа и информационном стенде до начала приема документов размещает следующую информацию:</w:t>
      </w:r>
    </w:p>
    <w:p w:rsidR="00C5363C" w:rsidRPr="00DF3590" w:rsidRDefault="004939E1" w:rsidP="00DF3590">
      <w:pPr>
        <w:pStyle w:val="130"/>
        <w:spacing w:before="0" w:line="240" w:lineRule="auto"/>
        <w:jc w:val="both"/>
        <w:rPr>
          <w:b w:val="0"/>
          <w:color w:val="auto"/>
          <w:sz w:val="24"/>
          <w:szCs w:val="24"/>
        </w:rPr>
      </w:pPr>
      <w:bookmarkStart w:id="3" w:name="bookmark5"/>
      <w:r w:rsidRPr="00DF3590">
        <w:rPr>
          <w:b w:val="0"/>
          <w:color w:val="auto"/>
          <w:sz w:val="24"/>
          <w:szCs w:val="24"/>
        </w:rPr>
        <w:t>Не позднее 1 марта:</w:t>
      </w:r>
      <w:bookmarkEnd w:id="3"/>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правила приема в Колледж;</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условия приема на обучение по договорам об оказании платных образовательных услуг;</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перечень профессий и специальностей, по которым Колледж проводит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требования к уровню образования, которое необходимо для поступления (основное общее или среднее общее образование);</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перечень вступительных испытаний;</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информацию о формах проведения вступительных испытаний;</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информацию о возможности приема заявлений и необходимых документов, предусмотренных настоящими Правилами, в электронной форме;</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особенности проведения вступительных испытаний для инвалидов и лиц с ограниченными возможностями здоровья;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информацию о необходимости (отсутствие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C5363C" w:rsidRPr="00DF3590" w:rsidRDefault="004939E1" w:rsidP="00DF3590">
      <w:pPr>
        <w:pStyle w:val="130"/>
        <w:spacing w:before="0" w:line="240" w:lineRule="auto"/>
        <w:jc w:val="both"/>
        <w:rPr>
          <w:b w:val="0"/>
          <w:color w:val="auto"/>
          <w:sz w:val="24"/>
          <w:szCs w:val="24"/>
        </w:rPr>
      </w:pPr>
      <w:bookmarkStart w:id="4" w:name="bookmark6"/>
      <w:r w:rsidRPr="00DF3590">
        <w:rPr>
          <w:b w:val="0"/>
          <w:color w:val="auto"/>
          <w:sz w:val="24"/>
          <w:szCs w:val="24"/>
        </w:rPr>
        <w:t>Не позднее 1 июня:</w:t>
      </w:r>
      <w:bookmarkEnd w:id="4"/>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общее количество мест для приема по каждой специальности, профессии, в том числе по различным формам получения образования;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количество мест, финансируемых из бюджета Пензенской области по каждой специальности, профессии, в том числе по различным формам получения образования;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количество мест, финансируемых из бюджета Пензенской области, выделенных для целевого приема по каждой специальности, профессии, в том числе по различным формам получения образования;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правила подачи и рассмотрения апелляций по результатам вступительных испытаний;</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информацию о наличии общежития и количестве мест в общежитии, выделяемых для иногородних поступающих;</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образец договора об оказании платных образовательных услуг.</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Приемная комиссия Колледжа обеспечивает функционирование специальных телефонных линий и раздела на официальном сайте Колледжа для ответов на обращения, связанные с приемом в Колледж.</w:t>
      </w:r>
    </w:p>
    <w:p w:rsidR="0099395F" w:rsidRPr="00DF3590" w:rsidRDefault="0099395F" w:rsidP="00DF3590">
      <w:pPr>
        <w:pStyle w:val="130"/>
        <w:spacing w:before="0" w:line="240" w:lineRule="auto"/>
        <w:jc w:val="both"/>
        <w:rPr>
          <w:b w:val="0"/>
          <w:color w:val="auto"/>
          <w:sz w:val="24"/>
          <w:szCs w:val="24"/>
        </w:rPr>
      </w:pPr>
    </w:p>
    <w:p w:rsidR="00C5363C" w:rsidRPr="00DF3590" w:rsidRDefault="00DF3590" w:rsidP="00DF3590">
      <w:pPr>
        <w:pStyle w:val="130"/>
        <w:spacing w:before="0" w:line="240" w:lineRule="auto"/>
        <w:rPr>
          <w:b w:val="0"/>
          <w:color w:val="auto"/>
          <w:sz w:val="24"/>
          <w:szCs w:val="24"/>
        </w:rPr>
      </w:pPr>
      <w:bookmarkStart w:id="5" w:name="bookmark7"/>
      <w:r>
        <w:rPr>
          <w:b w:val="0"/>
          <w:color w:val="auto"/>
          <w:sz w:val="24"/>
          <w:szCs w:val="24"/>
        </w:rPr>
        <w:t xml:space="preserve">4. </w:t>
      </w:r>
      <w:r w:rsidR="004939E1" w:rsidRPr="00DF3590">
        <w:rPr>
          <w:b w:val="0"/>
          <w:color w:val="auto"/>
          <w:sz w:val="24"/>
          <w:szCs w:val="24"/>
        </w:rPr>
        <w:t>ПР</w:t>
      </w:r>
      <w:r w:rsidR="004939E1" w:rsidRPr="00DF3590">
        <w:rPr>
          <w:rStyle w:val="321"/>
          <w:bCs/>
          <w:color w:val="auto"/>
          <w:sz w:val="24"/>
          <w:szCs w:val="24"/>
          <w:u w:val="none"/>
        </w:rPr>
        <w:t>И</w:t>
      </w:r>
      <w:r w:rsidR="004939E1" w:rsidRPr="00DF3590">
        <w:rPr>
          <w:b w:val="0"/>
          <w:color w:val="auto"/>
          <w:sz w:val="24"/>
          <w:szCs w:val="24"/>
        </w:rPr>
        <w:t>ЕМ ДОКУМЕНТОВ ПОСТУПАЮЩИХ</w:t>
      </w:r>
      <w:bookmarkEnd w:id="5"/>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Прием в Колледж по образовательным программам проводится по личному заявлению </w:t>
      </w:r>
      <w:r w:rsidRPr="00DF3590">
        <w:rPr>
          <w:b w:val="0"/>
          <w:color w:val="auto"/>
          <w:sz w:val="24"/>
          <w:szCs w:val="24"/>
        </w:rPr>
        <w:lastRenderedPageBreak/>
        <w:t>граждан (приложения 2,3,4)</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Прием документов начинается </w:t>
      </w:r>
      <w:r w:rsidRPr="00DF3590">
        <w:rPr>
          <w:rStyle w:val="0pt2"/>
          <w:color w:val="auto"/>
          <w:sz w:val="24"/>
          <w:szCs w:val="24"/>
        </w:rPr>
        <w:t>не позднее 20 июня.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Прием заявлений в Колледж на очную форму получения образования осуществляется </w:t>
      </w:r>
      <w:r w:rsidRPr="00DF3590">
        <w:rPr>
          <w:rStyle w:val="0pt2"/>
          <w:color w:val="auto"/>
          <w:sz w:val="24"/>
          <w:szCs w:val="24"/>
        </w:rPr>
        <w:t>до 15 августа</w:t>
      </w:r>
      <w:r w:rsidRPr="00DF3590">
        <w:rPr>
          <w:b w:val="0"/>
          <w:color w:val="auto"/>
          <w:sz w:val="24"/>
          <w:szCs w:val="24"/>
        </w:rPr>
        <w:t xml:space="preserve">, а при наличии свободных мест прием документов в Колледже продлевается </w:t>
      </w:r>
      <w:r w:rsidRPr="00DF3590">
        <w:rPr>
          <w:rStyle w:val="0pt2"/>
          <w:color w:val="auto"/>
          <w:sz w:val="24"/>
          <w:szCs w:val="24"/>
        </w:rPr>
        <w:t>до 25 ноября текущего года</w:t>
      </w:r>
      <w:r w:rsidRPr="00DF3590">
        <w:rPr>
          <w:b w:val="0"/>
          <w:color w:val="auto"/>
          <w:sz w:val="24"/>
          <w:szCs w:val="24"/>
        </w:rPr>
        <w:t>.</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Прием заявлений у лиц, поступающих для обучения по образовательным программам по специальностям, профессиям, требующим наличия у поступающих определенных творческих способностей, физических и (или) психологических качеств, осуществляется </w:t>
      </w:r>
      <w:r w:rsidRPr="00DF3590">
        <w:rPr>
          <w:rStyle w:val="0pt2"/>
          <w:color w:val="auto"/>
          <w:sz w:val="24"/>
          <w:szCs w:val="24"/>
        </w:rPr>
        <w:t>до 10 августа</w:t>
      </w:r>
      <w:r w:rsidRPr="00DF3590">
        <w:rPr>
          <w:b w:val="0"/>
          <w:color w:val="auto"/>
          <w:sz w:val="24"/>
          <w:szCs w:val="24"/>
        </w:rPr>
        <w:t>.</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заявлений в Колледж на иные формы получения образования (очно</w:t>
      </w:r>
      <w:r w:rsidRPr="00DF3590">
        <w:rPr>
          <w:b w:val="0"/>
          <w:color w:val="auto"/>
          <w:sz w:val="24"/>
          <w:szCs w:val="24"/>
        </w:rPr>
        <w:softHyphen/>
        <w:t xml:space="preserve">заочная, заочная) осуществляется </w:t>
      </w:r>
      <w:r w:rsidRPr="00DF3590">
        <w:rPr>
          <w:rStyle w:val="0pt2"/>
          <w:color w:val="auto"/>
          <w:sz w:val="24"/>
          <w:szCs w:val="24"/>
        </w:rPr>
        <w:t>до 01 октября</w:t>
      </w:r>
      <w:r w:rsidRPr="00DF3590">
        <w:rPr>
          <w:b w:val="0"/>
          <w:color w:val="auto"/>
          <w:sz w:val="24"/>
          <w:szCs w:val="24"/>
        </w:rPr>
        <w:t xml:space="preserve">, а при наличии свободных мест прием документов в Колледже продлевается </w:t>
      </w:r>
      <w:r w:rsidRPr="00DF3590">
        <w:rPr>
          <w:rStyle w:val="0pt2"/>
          <w:color w:val="auto"/>
          <w:sz w:val="24"/>
          <w:szCs w:val="24"/>
        </w:rPr>
        <w:t>до 25 ноября текущего года</w:t>
      </w:r>
      <w:r w:rsidRPr="00DF3590">
        <w:rPr>
          <w:b w:val="0"/>
          <w:color w:val="auto"/>
          <w:sz w:val="24"/>
          <w:szCs w:val="24"/>
        </w:rPr>
        <w:t>.</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 подаче заявления (на русском языке) о приеме в Колледж поступающий предъявляет следующие документы:</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Граждане Российской Федерации: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оригинал или ксерокопию документа, удостоверяющего его личность, гражданство;</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оригинал или ксерокопию документа об образовании и (или) документа об образовании и о квалификации;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4 фотографии.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Иностранные граждане, лица без гражданства, в том числе соотечественники, проживающие за рубежом:</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 также свидетельство о признании иностранного образования);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1999года № 99-ФЗ «О государственной политике Российской Федерации в отношении соотечественников за рубежом»;</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4 фотографии.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Фамилия, имя,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заявлении поступающим указываются следующие обязательные сведения: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фамилия, имя, отчество (последнее - при наличии);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дата рождения;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реквизиты документа, удостоверяющего его личность, когда и кем</w:t>
      </w:r>
      <w:r w:rsidR="0099395F" w:rsidRPr="00DF3590">
        <w:rPr>
          <w:b w:val="0"/>
          <w:color w:val="auto"/>
          <w:sz w:val="24"/>
          <w:szCs w:val="24"/>
        </w:rPr>
        <w:t xml:space="preserve"> </w:t>
      </w:r>
      <w:r w:rsidRPr="00DF3590">
        <w:rPr>
          <w:b w:val="0"/>
          <w:color w:val="auto"/>
          <w:sz w:val="24"/>
          <w:szCs w:val="24"/>
        </w:rPr>
        <w:t>выдан;</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 предыдущем уровне образования и документе об образовании и (или) документе об образовании и о квалификации, его подтверждающем;</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специальность(и)/</w:t>
      </w:r>
      <w:r w:rsidR="00FC0A6D" w:rsidRPr="00DF3590">
        <w:rPr>
          <w:b w:val="0"/>
          <w:color w:val="auto"/>
          <w:sz w:val="24"/>
          <w:szCs w:val="24"/>
        </w:rPr>
        <w:t xml:space="preserve"> </w:t>
      </w:r>
      <w:r w:rsidRPr="00DF3590">
        <w:rPr>
          <w:b w:val="0"/>
          <w:color w:val="auto"/>
          <w:sz w:val="24"/>
          <w:szCs w:val="24"/>
        </w:rPr>
        <w:t xml:space="preserve">профессию(и), для обучения по которым он планирует поступать в Колледж, с указанием условий обучения и формы получения образования (в рамках </w:t>
      </w:r>
      <w:r w:rsidRPr="00DF3590">
        <w:rPr>
          <w:b w:val="0"/>
          <w:color w:val="auto"/>
          <w:sz w:val="24"/>
          <w:szCs w:val="24"/>
        </w:rPr>
        <w:lastRenderedPageBreak/>
        <w:t>контрольных цифр приема, мест по договорам об оказании платных образовательных услуг) и формы получения образования;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необходимость в предоставлении общежития;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Подписью поступающего заверяется также следующее:</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получение среднего профессионального образования впервые;</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ознакомление (в том числе через информационные системы общего пользования) с датой представления оригинала документа об образовании и (или) документа об образовании и о квалификации.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Колледж возвращает документы поступающему.</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Поступающий представляет оригинал или копию медицинской справки, содержащей сведения о проведении медицинского осмотра в соответствии с перечнем врачей-специалистов, лабораторных и функциональных исследований, установленным приказом Министерства здравоохранения и социального развития Российской Федерации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приказ Минздравсоцразвития России).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случаях непредставления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соответствующего требованиям, установленным приказом Минздравсоцразвития России, Колледж обеспечивает прохождение поступающим медицинского осмотра полностью или в недостающей части в порядке, установленном указанным приказом.</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Информация о времени и месте прохождения медицинского осмотра размещается на официальном сайте.</w:t>
      </w:r>
    </w:p>
    <w:p w:rsidR="00C5363C" w:rsidRPr="00DF3590" w:rsidRDefault="000E372E" w:rsidP="00DF3590">
      <w:pPr>
        <w:pStyle w:val="130"/>
        <w:spacing w:before="0" w:line="240" w:lineRule="auto"/>
        <w:jc w:val="both"/>
        <w:rPr>
          <w:b w:val="0"/>
          <w:color w:val="auto"/>
          <w:sz w:val="24"/>
          <w:szCs w:val="24"/>
        </w:rPr>
      </w:pPr>
      <w:r w:rsidRPr="00DF3590">
        <w:rPr>
          <w:b w:val="0"/>
          <w:color w:val="auto"/>
          <w:sz w:val="24"/>
          <w:szCs w:val="24"/>
        </w:rPr>
        <w:t>В случае,</w:t>
      </w:r>
      <w:r w:rsidR="004939E1" w:rsidRPr="00DF3590">
        <w:rPr>
          <w:b w:val="0"/>
          <w:color w:val="auto"/>
          <w:sz w:val="24"/>
          <w:szCs w:val="24"/>
        </w:rPr>
        <w:t xml:space="preserve"> если у поступающего имеются медицинские противопоказания, установленные приказом Минздравсоцразвития России, Колледж обеспечивает его информирование о связанных с указанными противопоказаниями последствиях в период обучения в Колледже и последующей профессиональной деятельности.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(если такая возможность предусмотрена в Колледже) в соответствии с Федеральным законом от 6 апреля 2011</w:t>
      </w:r>
      <w:r w:rsidR="000E372E" w:rsidRPr="00DF3590">
        <w:rPr>
          <w:b w:val="0"/>
          <w:color w:val="auto"/>
          <w:sz w:val="24"/>
          <w:szCs w:val="24"/>
        </w:rPr>
        <w:t xml:space="preserve"> </w:t>
      </w:r>
      <w:r w:rsidRPr="00DF3590">
        <w:rPr>
          <w:b w:val="0"/>
          <w:color w:val="auto"/>
          <w:sz w:val="24"/>
          <w:szCs w:val="24"/>
        </w:rPr>
        <w:t>года № 63-ФЗ «Об электронной подписи», Федеральным законом от 27 июля 2006года № 149-ФЗ «Об информации, информационных технологиях и о защите информации», Федеральным законом от 7 июля 2003года № 126-ФЗ «О связи».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государственного образца об образовании, а также иных документов, предусмотренных настоящими Правилами.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Документы, направленные по почте, принимаются при их поступлении в Колледж не </w:t>
      </w:r>
      <w:r w:rsidRPr="00DF3590">
        <w:rPr>
          <w:b w:val="0"/>
          <w:color w:val="auto"/>
          <w:sz w:val="24"/>
          <w:szCs w:val="24"/>
        </w:rPr>
        <w:lastRenderedPageBreak/>
        <w:t>позднее сроков, установленных в пункте 4.1 настоящих Правил.</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 личном предоставлении оригиналов документов поступающим допускается заверение их ксерокопии Колледжем.</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Не допускается взимания платы с поступающих при подаче документов, указанных в пункте 4.2 настоящих Правил.</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На каждого поступающего заводится личное дело, в котором хранятся все сданные документы.</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Поступающему при личном предоставлении документов выдается расписка о приеме документов</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предоставленные поступающим. Документы должны возвращаться Колледжем в течение следующего рабочего дня после подачи заявления.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Поступающие, представившие в приемную комиссию Колледжа заведомо подложные документы, несут ответственность, предусмотренную законодательством Российской Федерации.</w:t>
      </w:r>
    </w:p>
    <w:p w:rsidR="00C5363C" w:rsidRPr="00DF3590" w:rsidRDefault="00C5363C" w:rsidP="00DF3590">
      <w:pPr>
        <w:pStyle w:val="130"/>
        <w:spacing w:before="0" w:line="240" w:lineRule="auto"/>
        <w:jc w:val="both"/>
        <w:rPr>
          <w:b w:val="0"/>
          <w:color w:val="auto"/>
          <w:sz w:val="24"/>
          <w:szCs w:val="24"/>
        </w:rPr>
      </w:pPr>
    </w:p>
    <w:p w:rsidR="00C5363C" w:rsidRPr="00DF3590" w:rsidRDefault="00DF3590" w:rsidP="00DF3590">
      <w:pPr>
        <w:pStyle w:val="130"/>
        <w:spacing w:before="0" w:line="240" w:lineRule="auto"/>
        <w:rPr>
          <w:b w:val="0"/>
          <w:color w:val="auto"/>
          <w:sz w:val="24"/>
          <w:szCs w:val="24"/>
        </w:rPr>
      </w:pPr>
      <w:r>
        <w:rPr>
          <w:b w:val="0"/>
          <w:color w:val="auto"/>
          <w:sz w:val="24"/>
          <w:szCs w:val="24"/>
        </w:rPr>
        <w:t xml:space="preserve">5. </w:t>
      </w:r>
      <w:r w:rsidR="004939E1" w:rsidRPr="00DF3590">
        <w:rPr>
          <w:b w:val="0"/>
          <w:color w:val="auto"/>
          <w:sz w:val="24"/>
          <w:szCs w:val="24"/>
        </w:rPr>
        <w:t>ПОРЯДОК ОРГАНИЗАЦИИ ПРИЕМА ГРАЖДАН НА ОБУЧЕНИЕ В</w:t>
      </w:r>
    </w:p>
    <w:p w:rsidR="00C5363C" w:rsidRPr="00DF3590" w:rsidRDefault="004939E1" w:rsidP="00DF3590">
      <w:pPr>
        <w:pStyle w:val="130"/>
        <w:spacing w:before="0" w:line="240" w:lineRule="auto"/>
        <w:rPr>
          <w:b w:val="0"/>
          <w:color w:val="auto"/>
          <w:sz w:val="24"/>
          <w:szCs w:val="24"/>
        </w:rPr>
      </w:pPr>
      <w:r w:rsidRPr="00DF3590">
        <w:rPr>
          <w:b w:val="0"/>
          <w:color w:val="auto"/>
          <w:sz w:val="24"/>
          <w:szCs w:val="24"/>
        </w:rPr>
        <w:t>СООТВЕСТВИИ С ДОГОВОРАМИ ОБ ОКАЗАНИИ ПЛАТНЫХ ОБРАЗОВАТЕЛЬНЫХ УСЛУГ</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соответствии с законодательством Российской Федерации в области образования, Колледж имеет право осуществлять прием сверх установленных бюджетных мест для обучения на основе договоров об оказании платных образовательных услуг (приложение 5).</w:t>
      </w:r>
    </w:p>
    <w:p w:rsidR="00C5363C" w:rsidRPr="00DF3590" w:rsidRDefault="000E372E" w:rsidP="00DF3590">
      <w:pPr>
        <w:pStyle w:val="130"/>
        <w:spacing w:before="0" w:line="240" w:lineRule="auto"/>
        <w:jc w:val="both"/>
        <w:rPr>
          <w:b w:val="0"/>
          <w:color w:val="auto"/>
          <w:sz w:val="24"/>
          <w:szCs w:val="24"/>
        </w:rPr>
      </w:pPr>
      <w:r w:rsidRPr="00DF3590">
        <w:rPr>
          <w:b w:val="0"/>
          <w:color w:val="auto"/>
          <w:sz w:val="24"/>
          <w:szCs w:val="24"/>
        </w:rPr>
        <w:t>При этом,</w:t>
      </w:r>
      <w:r w:rsidR="004939E1" w:rsidRPr="00DF3590">
        <w:rPr>
          <w:b w:val="0"/>
          <w:color w:val="auto"/>
          <w:sz w:val="24"/>
          <w:szCs w:val="24"/>
        </w:rPr>
        <w:t xml:space="preserve"> общее количество обучающихся в Колледже не должно превышать предельную численность, установленную в лицензии на осуществление образовательной деятельности.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Организацию приема в Колледж для обучения на основе договоров об оказании платных образовательных услуг осуществляет Приемная комиссия в соответствии с настоящими Правилами.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для обучения на основе договоров об оказании платных образовательных услуг осуществляется на общедоступной основе.</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документов для обучения на основе договоров об оказании платных образовательных услуг осуществляется в сроки, установленные настоящими Правилами.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Перечень документов, необходимых для поступления на образовательные программы, реализуемые в Колледже, на основе договоров об оказании платных образовательных услуг определяется настоящими Правилами.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в Колледж для обучения на основе договоров об оказании платных образовательных услуг осуществляется по заявлениям лиц, имеющих образование не ниже основного общего.</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Лица, получающие повторно среднее профессиональное образование, принимаются на обучение только на основе договоров об оказании платных образовательных услуг, кроме категории поступающих, указанных в пункте 1.12. настоящих Правил.</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заявлении поступающие также указывают, что среднее профессиональное образование получают на основе договора об оказании платных образовательных услуг.</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Взаимоотношения между Колледжем, с одной стороны, и физическим и (или) юридическим лицом, с другой стороны, регулируются договором об оказания платных образовательных услуг, составленным в соответствии с законодательством Российской Федерации.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Стороной договора об оказании платных образовательных услуг может быть:</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абитуриент (поступающий), достигший 18-летнего возраста и финансовой самостоятельности;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законный представитель абитуриента (поступающего) - родители, усыновители, попечитель, опекун;</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обучающийся (студент, слушатель) Колледжа, достигший 18-летнего возраста и </w:t>
      </w:r>
      <w:r w:rsidRPr="00DF3590">
        <w:rPr>
          <w:b w:val="0"/>
          <w:color w:val="auto"/>
          <w:sz w:val="24"/>
          <w:szCs w:val="24"/>
        </w:rPr>
        <w:lastRenderedPageBreak/>
        <w:t>финансовой самостоятельности;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физические и (или) юридические лица, гарантирующие финансирование обучения.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От имени Колледжа договор об оказании платных образовательных услуг заключает директор или другое должностное лицо, имеющее полномочия, основанные на доверенности, выданной руководителем Колледжа.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Договор заключается в присутствии заказчика (потребителя) и обучающегося при наличии паспорта(ов), подтверждающих российское гражданство (для иностранных граждан - документ, удостоверяющий личность иностранного гражданина в Российской Федерации).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 отсутствии у обучающегося паспорта гражданина России договор может быть заключен на основании документа, удостоверяющего личность и регистрацию на территории РФ в соответствии с действующим законодательством.</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Для заключения договора об оказании платных образовательных услуг юридическому лицу следует предоставить:</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гарантийное письмо с указанием юридического адреса и банковских реквизитов юридического лица;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заверенные руководителем копии правоустанавливающих документов (свидетельство о государственной регистрации, свидетельство о постановке на учёт в налоговом органе, документ, подтверждающий полномочия лица, подписывающего договор об оказании платных образовательных услуг (приказ о назначении, протокол решения органа управления, доверенность и т.п.)).</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Договор об оказании платных образовательных услуг регистрируется в бухгалтерии Колледжа.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Договор об оказании платных образовательных услуг оформляется в трех экземплярах. Один из экземпляров договора хранится в личном деле обучающегося.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Оплата обучения при поступлении производится в установленном порядке и в сроки, предусмотренные договором об оказании платных образовательных услуг.</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Стоимость оказываемых платных услуг в договоре определяется в соответствии со сметой на данный вид платной образовательной услуги на текущий год, утвержденной директором Колледжа.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Оплата обучения производится в рублях. </w:t>
      </w:r>
      <w:r w:rsidRPr="00DF3590">
        <w:rPr>
          <w:rStyle w:val="23"/>
          <w:b w:val="0"/>
          <w:color w:val="auto"/>
          <w:sz w:val="24"/>
          <w:szCs w:val="24"/>
        </w:rPr>
        <w:t>Стоимость обучения и способ оплаты на момент поступления указывается в договоре об оказании платных образовательных услуг.</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Оплата образовательной услуги удостоверяется обучающимся путем предоставления банковской квитанции. Датой оплаты обучения считается дата, указанная в банковской квитанции.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Зачисление поступающих для обучения на основе договоров об оказании платных образовательных услуг осуществляется на основании заключенного договора в сроки, определяемые настоящими Правилами.</w:t>
      </w:r>
    </w:p>
    <w:p w:rsidR="0099395F" w:rsidRPr="00DF3590" w:rsidRDefault="0099395F" w:rsidP="00DF3590">
      <w:pPr>
        <w:pStyle w:val="130"/>
        <w:spacing w:before="0" w:line="240" w:lineRule="auto"/>
        <w:rPr>
          <w:b w:val="0"/>
          <w:color w:val="auto"/>
          <w:sz w:val="24"/>
          <w:szCs w:val="24"/>
        </w:rPr>
      </w:pPr>
      <w:bookmarkStart w:id="6" w:name="bookmark11"/>
    </w:p>
    <w:p w:rsidR="00C5363C" w:rsidRPr="00DF3590" w:rsidRDefault="00DF3590" w:rsidP="00DF3590">
      <w:pPr>
        <w:pStyle w:val="130"/>
        <w:spacing w:before="0" w:line="240" w:lineRule="auto"/>
        <w:rPr>
          <w:b w:val="0"/>
          <w:color w:val="auto"/>
          <w:sz w:val="24"/>
          <w:szCs w:val="24"/>
        </w:rPr>
      </w:pPr>
      <w:r>
        <w:rPr>
          <w:b w:val="0"/>
          <w:color w:val="auto"/>
          <w:sz w:val="24"/>
          <w:szCs w:val="24"/>
        </w:rPr>
        <w:t xml:space="preserve">6. </w:t>
      </w:r>
      <w:r w:rsidR="004939E1" w:rsidRPr="00DF3590">
        <w:rPr>
          <w:b w:val="0"/>
          <w:color w:val="auto"/>
          <w:sz w:val="24"/>
          <w:szCs w:val="24"/>
        </w:rPr>
        <w:t>ПОРЯДОК ОРГАНИЗАЦИИ ЦЕЛЕВОГО ПРИЕМА</w:t>
      </w:r>
      <w:bookmarkEnd w:id="6"/>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Колледж имеет право осуществлять целевой прием обучающихся в пределах контрольных цифр приема.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Целевой прием - это прием лиц, направленных органами государственной власти, органами местного самоуправления государственными (муниципальными) учреждениями, унитарными предприятиями, государственными корпорациями, государственными компаниями или хозяйственными обществами, в уставном капитале которых присутствует доля Российской Федерации, Пензенской области и её муниципальных образований.</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Целевой прием в Колледж организуется в целях содействия вышеуказанным органам, организациям в подготовке кадров соответствующего профиля для решения социально-экономических проблем региона.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Целевой прием возможен по всем специальностям (профессиям), реализуемым в Колледже, а также по всем формам обучения.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Колледж организует отдельный конкурс на целевые места по каждой специальности (профессии).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lastRenderedPageBreak/>
        <w:t>Количество мест для целевого приема определяется по каждой образовательной программе не позднее, чем за месяц до начала приема документов и не должно превышать 15% от общего количества бюджетных мест по каждой специальности (профессии).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Колледж рассматривает заявки на целевой прием, поступившие от вышеуказанных органов и организаций, принимает решение о выделении целевых мест по специальностям (профессиям) с указанием их количества в пределах контрольных цифр приема и в пределах квот, установленных Министерством образования Пензенской области.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Решение о распределении выделенных целевых мест по каждой специальности (профессии) утверждается приказом директора Колледжа на основании решения педагогического совета.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Данная информация размещается на официальном сайте Колледжа и информационном стенде приемной комиссии Колледжа.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Количество целевых мест не может быть увеличено после его объявления.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Колледж информирует о принятом решении заинтересованные органы и организации, заключает с ними договоры о целевом приёме (приложение 6) в порядке, установленном законодательством Российской Федерации.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договоре о целевом приеме указывается число лиц, направляемых для целевого приема. В качестве приложения к договору оформляется поименный список направляемых лиц.</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Прием заявлений на целевые места в Колледж по всем формам получения образования осуществляется </w:t>
      </w:r>
      <w:r w:rsidRPr="00DF3590">
        <w:rPr>
          <w:rStyle w:val="0pt2"/>
          <w:color w:val="auto"/>
          <w:sz w:val="24"/>
          <w:szCs w:val="24"/>
        </w:rPr>
        <w:t>до 15 августа текущего года</w:t>
      </w:r>
      <w:r w:rsidRPr="00DF3590">
        <w:rPr>
          <w:b w:val="0"/>
          <w:color w:val="auto"/>
          <w:sz w:val="24"/>
          <w:szCs w:val="24"/>
        </w:rPr>
        <w:t>.</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Прием заявлений на целевые места у лиц, поступающих для обучения по образовательным программам, требующим наличия у поступающих определенных творческих способностей, физических и (или) психологических качеств, осуществляется </w:t>
      </w:r>
      <w:r w:rsidRPr="00DF3590">
        <w:rPr>
          <w:rStyle w:val="0pt2"/>
          <w:color w:val="auto"/>
          <w:sz w:val="24"/>
          <w:szCs w:val="24"/>
        </w:rPr>
        <w:t>до 20 июля</w:t>
      </w:r>
      <w:r w:rsidRPr="00DF3590">
        <w:rPr>
          <w:b w:val="0"/>
          <w:color w:val="auto"/>
          <w:sz w:val="24"/>
          <w:szCs w:val="24"/>
        </w:rPr>
        <w:t>.</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Лица, поступающие на целевые места, представляют документы, указанные в пункте 4.2.1. настоящих Правил, исключением является предоставление оригинала документа государственного образца об образовании на момент подачи заявления.</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 необходимости лица, направленные для целевого приема, проходят те же вступительные испытания, что и поступающие по общему конкурсу на места, финансируемые за счет бюджетных средств.</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Зачисление на целевые места в Колледж осуществляется в порядке, установленном в пунктах 11.1-11.4 настоящих Правил.</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Если по результатам приема документов число лиц, направленных для целевого приема, меньше, чем установлено договорами, то приемная комиссия Колледжа должна поставить в известность об этом заинтересованные органы, организации и абитуриентов, поступающих на целевые места.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Целевые места, оставшиеся вакантными после проведения вступительных испытаний и зачисления, являются общедоступными.</w:t>
      </w:r>
    </w:p>
    <w:p w:rsidR="0099395F" w:rsidRPr="00DF3590" w:rsidRDefault="0099395F" w:rsidP="00DF3590">
      <w:pPr>
        <w:pStyle w:val="130"/>
        <w:spacing w:before="0" w:line="240" w:lineRule="auto"/>
        <w:rPr>
          <w:b w:val="0"/>
          <w:color w:val="auto"/>
          <w:sz w:val="24"/>
          <w:szCs w:val="24"/>
        </w:rPr>
      </w:pPr>
      <w:bookmarkStart w:id="7" w:name="bookmark12"/>
    </w:p>
    <w:p w:rsidR="00C5363C" w:rsidRPr="00DF3590" w:rsidRDefault="00DF3590" w:rsidP="00DF3590">
      <w:pPr>
        <w:pStyle w:val="130"/>
        <w:spacing w:before="0" w:line="240" w:lineRule="auto"/>
        <w:rPr>
          <w:b w:val="0"/>
          <w:color w:val="auto"/>
          <w:sz w:val="24"/>
          <w:szCs w:val="24"/>
        </w:rPr>
      </w:pPr>
      <w:r>
        <w:rPr>
          <w:b w:val="0"/>
          <w:color w:val="auto"/>
          <w:sz w:val="24"/>
          <w:szCs w:val="24"/>
        </w:rPr>
        <w:t xml:space="preserve">7. </w:t>
      </w:r>
      <w:r w:rsidR="004939E1" w:rsidRPr="00DF3590">
        <w:rPr>
          <w:b w:val="0"/>
          <w:color w:val="auto"/>
          <w:sz w:val="24"/>
          <w:szCs w:val="24"/>
        </w:rPr>
        <w:t>ОСОБЕННОСТИ ПРОВЕДЕНИЯ ПРИЕМА ИНОСТРАННЫХ ГРАЖДАН</w:t>
      </w:r>
      <w:bookmarkEnd w:id="7"/>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иностранных граждан в Колледж для обучения по образовательным программам осуществляется в соответствии с настоящими Правилами.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иностранных граждан на обучение в Колледж осуществляется за счет средств бюджета Пензенской области, а также по договорам об оказании платных образовательных услуг.</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иностранных граждан на обучение в Колледж за счет средств бюджета Пензенской области осуществляется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иностранных граждан в Колледж по договорам об оказании платных образовательных услуг осуществляется в пределах численности, установленной лицензией на осуществление образовательной деятельности, на условиях, устанавливаемых ежегодными правилами приема в Колледж.</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 документов от иностранных граждан на первый курс осуществляется в сроки, установленные пунктом 4.1. настоящих Правил.</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 подаче заявления о приеме в Колледж иностранный гражданин представляет документы, указанные в пункте 4.2.2. настоящих Правил.</w:t>
      </w:r>
      <w:r w:rsidR="00914651" w:rsidRPr="00DF3590">
        <w:rPr>
          <w:b w:val="0"/>
          <w:color w:val="auto"/>
          <w:sz w:val="24"/>
          <w:szCs w:val="24"/>
        </w:rPr>
        <w:t xml:space="preserve"> </w:t>
      </w:r>
      <w:r w:rsidRPr="00DF3590">
        <w:rPr>
          <w:b w:val="0"/>
          <w:color w:val="auto"/>
          <w:sz w:val="24"/>
          <w:szCs w:val="24"/>
        </w:rPr>
        <w:t>Зачисление иностранных граждан в Колледж осуществляется в порядке, установленном в пунктах 11.1-11.4 настоящих Правил.</w:t>
      </w:r>
    </w:p>
    <w:p w:rsidR="0099395F" w:rsidRPr="00DF3590" w:rsidRDefault="0099395F" w:rsidP="00DF3590">
      <w:pPr>
        <w:pStyle w:val="130"/>
        <w:spacing w:before="0" w:line="240" w:lineRule="auto"/>
        <w:rPr>
          <w:b w:val="0"/>
          <w:color w:val="auto"/>
          <w:sz w:val="24"/>
          <w:szCs w:val="24"/>
        </w:rPr>
      </w:pPr>
      <w:bookmarkStart w:id="8" w:name="bookmark13"/>
    </w:p>
    <w:p w:rsidR="00C5363C" w:rsidRPr="00DF3590" w:rsidRDefault="00DF3590" w:rsidP="00DF3590">
      <w:pPr>
        <w:pStyle w:val="130"/>
        <w:spacing w:before="0" w:line="240" w:lineRule="auto"/>
        <w:rPr>
          <w:b w:val="0"/>
          <w:color w:val="auto"/>
          <w:sz w:val="24"/>
          <w:szCs w:val="24"/>
        </w:rPr>
      </w:pPr>
      <w:r>
        <w:rPr>
          <w:b w:val="0"/>
          <w:color w:val="auto"/>
          <w:sz w:val="24"/>
          <w:szCs w:val="24"/>
        </w:rPr>
        <w:t xml:space="preserve">8. </w:t>
      </w:r>
      <w:r w:rsidR="004939E1" w:rsidRPr="00DF3590">
        <w:rPr>
          <w:b w:val="0"/>
          <w:color w:val="auto"/>
          <w:sz w:val="24"/>
          <w:szCs w:val="24"/>
        </w:rPr>
        <w:t>ЗАЧИСЛЕНИЕ В КОЛЛЕДЖ</w:t>
      </w:r>
      <w:bookmarkEnd w:id="8"/>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Поступающий предоставляет в приемную комиссию оригинал документа об образовании и (или) документа об образовании и о квалификации в сроки, установленные Колледжем, не позднее </w:t>
      </w:r>
      <w:r w:rsidRPr="00DF3590">
        <w:rPr>
          <w:rStyle w:val="0pt2"/>
          <w:color w:val="auto"/>
          <w:sz w:val="24"/>
          <w:szCs w:val="24"/>
        </w:rPr>
        <w:t>15 августа текущего года</w:t>
      </w:r>
      <w:r w:rsidRPr="00DF3590">
        <w:rPr>
          <w:b w:val="0"/>
          <w:color w:val="auto"/>
          <w:sz w:val="24"/>
          <w:szCs w:val="24"/>
        </w:rPr>
        <w:t>.</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По истечении сроков представления оригиналов документов об образовании и (или) докумен</w:t>
      </w:r>
      <w:r w:rsidR="0099395F" w:rsidRPr="00DF3590">
        <w:rPr>
          <w:b w:val="0"/>
          <w:color w:val="auto"/>
          <w:sz w:val="24"/>
          <w:szCs w:val="24"/>
        </w:rPr>
        <w:t>т</w:t>
      </w:r>
      <w:r w:rsidRPr="00DF3590">
        <w:rPr>
          <w:b w:val="0"/>
          <w:color w:val="auto"/>
          <w:sz w:val="24"/>
          <w:szCs w:val="24"/>
        </w:rPr>
        <w:t>ов об образовании и о квалификации директор</w:t>
      </w:r>
      <w:r w:rsidR="0099395F" w:rsidRPr="00DF3590">
        <w:rPr>
          <w:b w:val="0"/>
          <w:color w:val="auto"/>
          <w:sz w:val="24"/>
          <w:szCs w:val="24"/>
        </w:rPr>
        <w:t xml:space="preserve"> </w:t>
      </w:r>
      <w:r w:rsidRPr="00DF3590">
        <w:rPr>
          <w:b w:val="0"/>
          <w:color w:val="auto"/>
          <w:sz w:val="24"/>
          <w:szCs w:val="24"/>
        </w:rPr>
        <w:t>Колледжа издает приказ о зачислении лиц, рекомендованных приемной комиссией к зачислению и предоставивших оригиналы соответствующих документов.</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Приложением к приказу о зачислении является пофамильный перечень указанных лиц.</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Приказ с приложением размещается на следующий рабочий день после издания на информационном стенде Приемной комиссии и на официальном сайте Колледжа.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В случае, если чис</w:t>
      </w:r>
      <w:r w:rsidR="00DD59BB" w:rsidRPr="00DF3590">
        <w:rPr>
          <w:b w:val="0"/>
          <w:color w:val="auto"/>
          <w:sz w:val="24"/>
          <w:szCs w:val="24"/>
        </w:rPr>
        <w:t>ленность поступающих</w:t>
      </w:r>
      <w:r w:rsidRPr="00DF3590">
        <w:rPr>
          <w:b w:val="0"/>
          <w:color w:val="auto"/>
          <w:sz w:val="24"/>
          <w:szCs w:val="24"/>
        </w:rPr>
        <w:t xml:space="preserve"> превышает количество мест, финансовое обеспечение которых осуществляется за счет бюджета Пензенской области, Колледж осуществляет прием на обучение по образовательным программам на основе результатов освоения поступающими образовательной программы основного общего или среднего общего образования, указанных в предоставленных поступающими документах об образовании и (или)документах об образовании и о квалификации.</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Приемной комиссией Колледжа определяется средний балл по всем оценкам, указанным в документе об образовании и (или) документе об образовании и о квалификации, округленный по математическим правилам округления до сотых долей балла.</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 равенстве среднего балла преимущественным правом на зачисление пользуются поступающие, имеющие в документе об образовании и (или) документе об образовании и о квалификации более высокий балл по профильным предметам.</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Профильные предметы по профессиям и специальностям, реализуемым в Колледже, указаны в приложении 7.</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При прочих равных условиях преимущественным правом на зачисление пользуется лицо, имеющее документы, подтверждающие призовые места в мероприятиях (конференции, олимпиады, конкурсы и др.) не ниже городского уровня по математике и русскому языку.</w:t>
      </w:r>
    </w:p>
    <w:p w:rsidR="00C5363C" w:rsidRPr="00DF3590" w:rsidRDefault="004939E1" w:rsidP="00DF3590">
      <w:pPr>
        <w:pStyle w:val="130"/>
        <w:spacing w:before="0" w:line="240" w:lineRule="auto"/>
        <w:jc w:val="both"/>
        <w:rPr>
          <w:b w:val="0"/>
          <w:color w:val="auto"/>
          <w:sz w:val="24"/>
          <w:szCs w:val="24"/>
        </w:rPr>
      </w:pPr>
      <w:r w:rsidRPr="00DF3590">
        <w:rPr>
          <w:b w:val="0"/>
          <w:color w:val="auto"/>
          <w:sz w:val="24"/>
          <w:szCs w:val="24"/>
        </w:rPr>
        <w:t xml:space="preserve">При наличии свободных мест, оставшихся после зачисления, в том числе по результатам вступительных испытаний, зачисление в Колледж осуществляется </w:t>
      </w:r>
      <w:r w:rsidR="00DD59BB" w:rsidRPr="00DF3590">
        <w:rPr>
          <w:rStyle w:val="0pt2"/>
          <w:color w:val="auto"/>
          <w:sz w:val="24"/>
          <w:szCs w:val="24"/>
        </w:rPr>
        <w:t>до 01 декабря</w:t>
      </w:r>
      <w:r w:rsidRPr="00DF3590">
        <w:rPr>
          <w:rStyle w:val="0pt2"/>
          <w:color w:val="auto"/>
          <w:sz w:val="24"/>
          <w:szCs w:val="24"/>
        </w:rPr>
        <w:t xml:space="preserve"> текущего года</w:t>
      </w:r>
      <w:r w:rsidRPr="00DF3590">
        <w:rPr>
          <w:b w:val="0"/>
          <w:color w:val="auto"/>
          <w:sz w:val="24"/>
          <w:szCs w:val="24"/>
        </w:rPr>
        <w:t>.</w:t>
      </w:r>
    </w:p>
    <w:p w:rsidR="0099395F" w:rsidRPr="00DF3590" w:rsidRDefault="0099395F" w:rsidP="00DF3590">
      <w:pPr>
        <w:pStyle w:val="130"/>
        <w:spacing w:before="0" w:line="240" w:lineRule="auto"/>
        <w:rPr>
          <w:b w:val="0"/>
          <w:color w:val="auto"/>
          <w:sz w:val="24"/>
          <w:szCs w:val="24"/>
        </w:rPr>
      </w:pPr>
      <w:bookmarkStart w:id="9" w:name="bookmark14"/>
    </w:p>
    <w:p w:rsidR="00C5363C" w:rsidRPr="00DF3590" w:rsidRDefault="00DF3590" w:rsidP="00DF3590">
      <w:pPr>
        <w:pStyle w:val="130"/>
        <w:spacing w:before="0" w:line="240" w:lineRule="auto"/>
        <w:rPr>
          <w:b w:val="0"/>
          <w:color w:val="auto"/>
          <w:sz w:val="24"/>
          <w:szCs w:val="24"/>
        </w:rPr>
      </w:pPr>
      <w:r>
        <w:rPr>
          <w:b w:val="0"/>
          <w:color w:val="auto"/>
          <w:sz w:val="24"/>
          <w:szCs w:val="24"/>
        </w:rPr>
        <w:t xml:space="preserve">9. </w:t>
      </w:r>
      <w:r w:rsidR="004939E1" w:rsidRPr="00DF3590">
        <w:rPr>
          <w:b w:val="0"/>
          <w:color w:val="auto"/>
          <w:sz w:val="24"/>
          <w:szCs w:val="24"/>
        </w:rPr>
        <w:t>ИЗМЕНЕНИЯ И ДОПОЛНЕНИЯ</w:t>
      </w:r>
      <w:bookmarkEnd w:id="9"/>
    </w:p>
    <w:p w:rsidR="00C5363C" w:rsidRPr="00DF3590" w:rsidRDefault="004939E1" w:rsidP="00DF3590">
      <w:pPr>
        <w:pStyle w:val="130"/>
        <w:spacing w:before="0" w:line="240" w:lineRule="auto"/>
        <w:jc w:val="both"/>
        <w:rPr>
          <w:color w:val="auto"/>
          <w:sz w:val="24"/>
          <w:szCs w:val="24"/>
        </w:rPr>
      </w:pPr>
      <w:r w:rsidRPr="00DF3590">
        <w:rPr>
          <w:b w:val="0"/>
          <w:color w:val="auto"/>
          <w:sz w:val="24"/>
          <w:szCs w:val="24"/>
        </w:rPr>
        <w:t>Изменения и дополнения в настоящие Правила вносятся не позднее, чем за месяц до начала приема заявлений, и утверждаются в установленном порядке</w:t>
      </w:r>
      <w:r w:rsidRPr="00DF3590">
        <w:rPr>
          <w:color w:val="auto"/>
          <w:sz w:val="24"/>
          <w:szCs w:val="24"/>
        </w:rPr>
        <w:t>.</w:t>
      </w:r>
    </w:p>
    <w:p w:rsidR="00D018B0" w:rsidRDefault="00D018B0" w:rsidP="0099395F">
      <w:pPr>
        <w:pStyle w:val="130"/>
        <w:spacing w:before="0" w:line="360" w:lineRule="auto"/>
        <w:jc w:val="both"/>
        <w:rPr>
          <w:sz w:val="24"/>
          <w:szCs w:val="24"/>
        </w:rPr>
      </w:pPr>
    </w:p>
    <w:p w:rsidR="00D018B0" w:rsidRDefault="00D018B0" w:rsidP="0099395F">
      <w:pPr>
        <w:pStyle w:val="130"/>
        <w:spacing w:before="0" w:line="360" w:lineRule="auto"/>
        <w:jc w:val="both"/>
        <w:rPr>
          <w:sz w:val="24"/>
          <w:szCs w:val="24"/>
        </w:rPr>
      </w:pPr>
    </w:p>
    <w:p w:rsidR="00D018B0" w:rsidRDefault="00D018B0" w:rsidP="0099395F">
      <w:pPr>
        <w:pStyle w:val="130"/>
        <w:spacing w:before="0" w:line="360" w:lineRule="auto"/>
        <w:jc w:val="both"/>
        <w:rPr>
          <w:sz w:val="24"/>
          <w:szCs w:val="24"/>
        </w:rPr>
      </w:pPr>
    </w:p>
    <w:p w:rsidR="00D018B0" w:rsidRDefault="00D018B0" w:rsidP="0099395F">
      <w:pPr>
        <w:pStyle w:val="130"/>
        <w:spacing w:before="0" w:line="360" w:lineRule="auto"/>
        <w:jc w:val="both"/>
        <w:rPr>
          <w:sz w:val="24"/>
          <w:szCs w:val="24"/>
        </w:rPr>
      </w:pPr>
    </w:p>
    <w:p w:rsidR="00D018B0" w:rsidRDefault="00D018B0" w:rsidP="0099395F">
      <w:pPr>
        <w:pStyle w:val="130"/>
        <w:spacing w:before="0" w:line="360" w:lineRule="auto"/>
        <w:jc w:val="both"/>
        <w:rPr>
          <w:sz w:val="24"/>
          <w:szCs w:val="24"/>
        </w:rPr>
      </w:pPr>
    </w:p>
    <w:p w:rsidR="00D018B0" w:rsidRDefault="00D018B0" w:rsidP="0099395F">
      <w:pPr>
        <w:pStyle w:val="130"/>
        <w:spacing w:before="0" w:line="360" w:lineRule="auto"/>
        <w:jc w:val="both"/>
        <w:rPr>
          <w:sz w:val="24"/>
          <w:szCs w:val="24"/>
        </w:rPr>
      </w:pPr>
    </w:p>
    <w:p w:rsidR="00D018B0" w:rsidRDefault="00D018B0" w:rsidP="0099395F">
      <w:pPr>
        <w:pStyle w:val="130"/>
        <w:spacing w:before="0" w:line="360" w:lineRule="auto"/>
        <w:jc w:val="both"/>
        <w:rPr>
          <w:sz w:val="24"/>
          <w:szCs w:val="24"/>
        </w:rPr>
      </w:pPr>
    </w:p>
    <w:p w:rsidR="00D018B0" w:rsidRDefault="00D018B0" w:rsidP="0099395F">
      <w:pPr>
        <w:pStyle w:val="130"/>
        <w:spacing w:before="0" w:line="360" w:lineRule="auto"/>
        <w:jc w:val="both"/>
        <w:rPr>
          <w:sz w:val="24"/>
          <w:szCs w:val="24"/>
        </w:rPr>
      </w:pPr>
    </w:p>
    <w:p w:rsidR="00D018B0" w:rsidRDefault="00D018B0" w:rsidP="00DF3590">
      <w:pPr>
        <w:pStyle w:val="130"/>
        <w:jc w:val="left"/>
        <w:rPr>
          <w:sz w:val="24"/>
          <w:szCs w:val="24"/>
        </w:rPr>
      </w:pPr>
    </w:p>
    <w:p w:rsidR="00DF3590" w:rsidRDefault="00DF3590" w:rsidP="00DF3590">
      <w:pPr>
        <w:pStyle w:val="130"/>
        <w:jc w:val="left"/>
        <w:rPr>
          <w:b w:val="0"/>
          <w:sz w:val="24"/>
          <w:szCs w:val="24"/>
        </w:rPr>
      </w:pPr>
    </w:p>
    <w:p w:rsidR="00C5363C" w:rsidRPr="00DF3590" w:rsidRDefault="004939E1" w:rsidP="006F0833">
      <w:pPr>
        <w:pStyle w:val="130"/>
        <w:rPr>
          <w:b w:val="0"/>
          <w:sz w:val="20"/>
          <w:szCs w:val="20"/>
        </w:rPr>
      </w:pPr>
      <w:r w:rsidRPr="00DF3590">
        <w:rPr>
          <w:b w:val="0"/>
          <w:sz w:val="20"/>
          <w:szCs w:val="20"/>
        </w:rPr>
        <w:t>ПРИЛОЖЕНИЕ 1</w:t>
      </w:r>
    </w:p>
    <w:p w:rsidR="00C5363C" w:rsidRPr="00DF3590" w:rsidRDefault="004939E1" w:rsidP="00DD59BB">
      <w:pPr>
        <w:pStyle w:val="130"/>
        <w:rPr>
          <w:b w:val="0"/>
          <w:sz w:val="20"/>
          <w:szCs w:val="20"/>
        </w:rPr>
      </w:pPr>
      <w:r w:rsidRPr="00DF3590">
        <w:rPr>
          <w:b w:val="0"/>
          <w:sz w:val="20"/>
          <w:szCs w:val="20"/>
        </w:rPr>
        <w:t xml:space="preserve">ПЕРЕЧЕНЬ ОБРАЗОВАТЕЛЬНЫХ ПРОГРАММ СРЕДНЕГО ПРОФЕССИОНАЛЬНОГО ОБРАЗОВАНИЯ, РЕАЛИЗУЕМЫХ В </w:t>
      </w:r>
      <w:r w:rsidR="00DD59BB" w:rsidRPr="00DF3590">
        <w:rPr>
          <w:b w:val="0"/>
          <w:sz w:val="20"/>
          <w:szCs w:val="20"/>
        </w:rPr>
        <w:t>ГБПОУ</w:t>
      </w:r>
      <w:r w:rsidRPr="00DF3590">
        <w:rPr>
          <w:b w:val="0"/>
          <w:sz w:val="20"/>
          <w:szCs w:val="20"/>
        </w:rPr>
        <w:t xml:space="preserve"> ПО «</w:t>
      </w:r>
      <w:r w:rsidR="00DD59BB" w:rsidRPr="00DF3590">
        <w:rPr>
          <w:b w:val="0"/>
          <w:sz w:val="20"/>
          <w:szCs w:val="20"/>
        </w:rPr>
        <w:t>НИКОЛЬСКИЙ ТЕХНОЛОГИЧЕСКИЙ КОЛЛЕДЖ ИМ. А. Д. ОБОЛЕНСКОГО</w:t>
      </w:r>
      <w:r w:rsidRPr="00DF3590">
        <w:rPr>
          <w:b w:val="0"/>
          <w:sz w:val="20"/>
          <w:szCs w:val="20"/>
        </w:rPr>
        <w:t>» В СООТВЕТСТВИИ С ЛИЦЕНЗИЕЙ НА ОСУЩЕСТВЛЕНИЕ</w:t>
      </w:r>
      <w:r w:rsidR="00DD59BB" w:rsidRPr="00DF3590">
        <w:rPr>
          <w:b w:val="0"/>
          <w:sz w:val="20"/>
          <w:szCs w:val="20"/>
        </w:rPr>
        <w:t xml:space="preserve"> </w:t>
      </w:r>
      <w:r w:rsidRPr="00DF3590">
        <w:rPr>
          <w:b w:val="0"/>
          <w:sz w:val="20"/>
          <w:szCs w:val="20"/>
        </w:rPr>
        <w:t>ОБРАЗОВАТЕЛЬНОЙ ДЕЯТЕЛЬНОСТИ</w:t>
      </w:r>
    </w:p>
    <w:tbl>
      <w:tblPr>
        <w:tblOverlap w:val="never"/>
        <w:tblW w:w="10025" w:type="dxa"/>
        <w:tblInd w:w="-557" w:type="dxa"/>
        <w:tblLayout w:type="fixed"/>
        <w:tblCellMar>
          <w:left w:w="10" w:type="dxa"/>
          <w:right w:w="10" w:type="dxa"/>
        </w:tblCellMar>
        <w:tblLook w:val="0000"/>
      </w:tblPr>
      <w:tblGrid>
        <w:gridCol w:w="1003"/>
        <w:gridCol w:w="2281"/>
        <w:gridCol w:w="260"/>
        <w:gridCol w:w="290"/>
        <w:gridCol w:w="419"/>
        <w:gridCol w:w="1123"/>
        <w:gridCol w:w="1145"/>
        <w:gridCol w:w="851"/>
        <w:gridCol w:w="425"/>
        <w:gridCol w:w="2228"/>
      </w:tblGrid>
      <w:tr w:rsidR="00C5363C" w:rsidRPr="00DF3590" w:rsidTr="003E27F2">
        <w:trPr>
          <w:trHeight w:hRule="exact" w:val="868"/>
        </w:trPr>
        <w:tc>
          <w:tcPr>
            <w:tcW w:w="1003" w:type="dxa"/>
            <w:vMerge w:val="restart"/>
            <w:tcBorders>
              <w:top w:val="single" w:sz="4" w:space="0" w:color="auto"/>
              <w:left w:val="single" w:sz="4" w:space="0" w:color="auto"/>
            </w:tcBorders>
            <w:shd w:val="clear" w:color="auto" w:fill="FFFFFF"/>
            <w:textDirection w:val="btLr"/>
          </w:tcPr>
          <w:p w:rsidR="00C5363C" w:rsidRPr="00DF3590" w:rsidRDefault="004939E1" w:rsidP="006F0833">
            <w:pPr>
              <w:pStyle w:val="130"/>
              <w:rPr>
                <w:b w:val="0"/>
                <w:sz w:val="20"/>
                <w:szCs w:val="20"/>
              </w:rPr>
            </w:pPr>
            <w:r w:rsidRPr="00DF3590">
              <w:rPr>
                <w:rStyle w:val="10pt0pt0"/>
                <w:b w:val="0"/>
              </w:rPr>
              <w:t>Код профессий, специальностей и направлений подготовки</w:t>
            </w:r>
          </w:p>
        </w:tc>
        <w:tc>
          <w:tcPr>
            <w:tcW w:w="2281" w:type="dxa"/>
            <w:vMerge w:val="restart"/>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Наименование профессий, специальностей и направлений подготовки</w:t>
            </w:r>
          </w:p>
        </w:tc>
        <w:tc>
          <w:tcPr>
            <w:tcW w:w="550" w:type="dxa"/>
            <w:gridSpan w:val="2"/>
            <w:vMerge w:val="restart"/>
            <w:tcBorders>
              <w:top w:val="single" w:sz="4" w:space="0" w:color="auto"/>
              <w:left w:val="single" w:sz="4" w:space="0" w:color="auto"/>
            </w:tcBorders>
            <w:shd w:val="clear" w:color="auto" w:fill="FFFFFF"/>
          </w:tcPr>
          <w:p w:rsidR="00C5363C" w:rsidRPr="00DF3590" w:rsidRDefault="004939E1" w:rsidP="0099395F">
            <w:pPr>
              <w:pStyle w:val="130"/>
              <w:rPr>
                <w:b w:val="0"/>
                <w:sz w:val="20"/>
                <w:szCs w:val="20"/>
              </w:rPr>
            </w:pPr>
            <w:r w:rsidRPr="00DF3590">
              <w:rPr>
                <w:rStyle w:val="10pt0pt0"/>
                <w:b w:val="0"/>
              </w:rPr>
              <w:t>Форма</w:t>
            </w:r>
          </w:p>
          <w:p w:rsidR="00C5363C" w:rsidRPr="00DF3590" w:rsidRDefault="004939E1" w:rsidP="0099395F">
            <w:pPr>
              <w:pStyle w:val="130"/>
              <w:rPr>
                <w:b w:val="0"/>
                <w:sz w:val="20"/>
                <w:szCs w:val="20"/>
              </w:rPr>
            </w:pPr>
            <w:r w:rsidRPr="00DF3590">
              <w:rPr>
                <w:rStyle w:val="10pt0pt0"/>
                <w:b w:val="0"/>
              </w:rPr>
              <w:t>обучения</w:t>
            </w:r>
          </w:p>
        </w:tc>
        <w:tc>
          <w:tcPr>
            <w:tcW w:w="3538" w:type="dxa"/>
            <w:gridSpan w:val="4"/>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 xml:space="preserve">Нормативный срок освоения образовательной программы среднего профессионального образования по очной форме обучения </w:t>
            </w:r>
            <w:r w:rsidRPr="00DF3590">
              <w:rPr>
                <w:rStyle w:val="10pt0pt0"/>
                <w:b w:val="0"/>
                <w:vertAlign w:val="superscript"/>
              </w:rPr>
              <w:t>2</w:t>
            </w:r>
            <w:r w:rsidRPr="00DF3590">
              <w:rPr>
                <w:rStyle w:val="10pt0pt0"/>
                <w:b w:val="0"/>
              </w:rPr>
              <w:t>на базе</w:t>
            </w:r>
          </w:p>
        </w:tc>
        <w:tc>
          <w:tcPr>
            <w:tcW w:w="2653" w:type="dxa"/>
            <w:gridSpan w:val="2"/>
            <w:vMerge w:val="restart"/>
            <w:tcBorders>
              <w:top w:val="single" w:sz="4" w:space="0" w:color="auto"/>
              <w:left w:val="single" w:sz="4" w:space="0" w:color="auto"/>
              <w:righ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Присваиваемая</w:t>
            </w:r>
          </w:p>
          <w:p w:rsidR="00C5363C" w:rsidRPr="00DF3590" w:rsidRDefault="004939E1" w:rsidP="006F0833">
            <w:pPr>
              <w:pStyle w:val="130"/>
              <w:rPr>
                <w:b w:val="0"/>
                <w:sz w:val="20"/>
                <w:szCs w:val="20"/>
              </w:rPr>
            </w:pPr>
            <w:r w:rsidRPr="00DF3590">
              <w:rPr>
                <w:rStyle w:val="10pt0pt0"/>
                <w:b w:val="0"/>
              </w:rPr>
              <w:t>квалификация</w:t>
            </w:r>
          </w:p>
        </w:tc>
      </w:tr>
      <w:tr w:rsidR="00C5363C" w:rsidRPr="00DF3590" w:rsidTr="003E27F2">
        <w:trPr>
          <w:cantSplit/>
          <w:trHeight w:hRule="exact" w:val="2424"/>
        </w:trPr>
        <w:tc>
          <w:tcPr>
            <w:tcW w:w="1003" w:type="dxa"/>
            <w:vMerge/>
            <w:tcBorders>
              <w:left w:val="single" w:sz="4" w:space="0" w:color="auto"/>
            </w:tcBorders>
            <w:shd w:val="clear" w:color="auto" w:fill="FFFFFF"/>
            <w:textDirection w:val="btLr"/>
          </w:tcPr>
          <w:p w:rsidR="00C5363C" w:rsidRPr="00DF3590" w:rsidRDefault="00C5363C" w:rsidP="006F0833">
            <w:pPr>
              <w:pStyle w:val="130"/>
              <w:rPr>
                <w:b w:val="0"/>
                <w:sz w:val="20"/>
                <w:szCs w:val="20"/>
              </w:rPr>
            </w:pPr>
          </w:p>
        </w:tc>
        <w:tc>
          <w:tcPr>
            <w:tcW w:w="2281" w:type="dxa"/>
            <w:vMerge/>
            <w:tcBorders>
              <w:left w:val="single" w:sz="4" w:space="0" w:color="auto"/>
            </w:tcBorders>
            <w:shd w:val="clear" w:color="auto" w:fill="FFFFFF"/>
          </w:tcPr>
          <w:p w:rsidR="00C5363C" w:rsidRPr="00DF3590" w:rsidRDefault="00C5363C" w:rsidP="006F0833">
            <w:pPr>
              <w:pStyle w:val="130"/>
              <w:rPr>
                <w:b w:val="0"/>
                <w:sz w:val="20"/>
                <w:szCs w:val="20"/>
              </w:rPr>
            </w:pPr>
          </w:p>
        </w:tc>
        <w:tc>
          <w:tcPr>
            <w:tcW w:w="550" w:type="dxa"/>
            <w:gridSpan w:val="2"/>
            <w:vMerge/>
            <w:tcBorders>
              <w:left w:val="single" w:sz="4" w:space="0" w:color="auto"/>
            </w:tcBorders>
            <w:shd w:val="clear" w:color="auto" w:fill="FFFFFF"/>
          </w:tcPr>
          <w:p w:rsidR="00C5363C" w:rsidRPr="00DF3590" w:rsidRDefault="00C5363C" w:rsidP="006F0833">
            <w:pPr>
              <w:pStyle w:val="130"/>
              <w:rPr>
                <w:b w:val="0"/>
                <w:sz w:val="20"/>
                <w:szCs w:val="20"/>
              </w:rPr>
            </w:pPr>
          </w:p>
        </w:tc>
        <w:tc>
          <w:tcPr>
            <w:tcW w:w="1542" w:type="dxa"/>
            <w:gridSpan w:val="2"/>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основного общего образования</w:t>
            </w:r>
          </w:p>
        </w:tc>
        <w:tc>
          <w:tcPr>
            <w:tcW w:w="1145" w:type="dxa"/>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среднего</w:t>
            </w:r>
          </w:p>
          <w:p w:rsidR="00C5363C" w:rsidRPr="00DF3590" w:rsidRDefault="004939E1" w:rsidP="006F0833">
            <w:pPr>
              <w:pStyle w:val="130"/>
              <w:rPr>
                <w:b w:val="0"/>
                <w:sz w:val="20"/>
                <w:szCs w:val="20"/>
              </w:rPr>
            </w:pPr>
            <w:r w:rsidRPr="00DF3590">
              <w:rPr>
                <w:rStyle w:val="10pt0pt0"/>
                <w:b w:val="0"/>
              </w:rPr>
              <w:t>общего</w:t>
            </w:r>
          </w:p>
          <w:p w:rsidR="00C5363C" w:rsidRPr="00DF3590" w:rsidRDefault="004939E1" w:rsidP="006F0833">
            <w:pPr>
              <w:pStyle w:val="130"/>
              <w:rPr>
                <w:b w:val="0"/>
                <w:sz w:val="20"/>
                <w:szCs w:val="20"/>
              </w:rPr>
            </w:pPr>
            <w:r w:rsidRPr="00DF3590">
              <w:rPr>
                <w:rStyle w:val="10pt0pt0"/>
                <w:b w:val="0"/>
              </w:rPr>
              <w:t>образования</w:t>
            </w:r>
          </w:p>
        </w:tc>
        <w:tc>
          <w:tcPr>
            <w:tcW w:w="851" w:type="dxa"/>
            <w:tcBorders>
              <w:top w:val="single" w:sz="4" w:space="0" w:color="auto"/>
              <w:left w:val="single" w:sz="4" w:space="0" w:color="auto"/>
            </w:tcBorders>
            <w:shd w:val="clear" w:color="auto" w:fill="FFFFFF"/>
            <w:textDirection w:val="btLr"/>
          </w:tcPr>
          <w:p w:rsidR="00C5363C" w:rsidRPr="00DF3590" w:rsidRDefault="004939E1" w:rsidP="00DF3590">
            <w:pPr>
              <w:pStyle w:val="130"/>
              <w:ind w:left="113" w:right="113"/>
              <w:rPr>
                <w:b w:val="0"/>
                <w:sz w:val="20"/>
                <w:szCs w:val="20"/>
              </w:rPr>
            </w:pPr>
            <w:r w:rsidRPr="00DF3590">
              <w:rPr>
                <w:rStyle w:val="10pt0pt0"/>
                <w:b w:val="0"/>
              </w:rPr>
              <w:t>Среднего профессиональ ного образования (присвоена квалификация рабочего, служащего соответствующ его профиля)</w:t>
            </w:r>
          </w:p>
        </w:tc>
        <w:tc>
          <w:tcPr>
            <w:tcW w:w="2653" w:type="dxa"/>
            <w:gridSpan w:val="2"/>
            <w:vMerge/>
            <w:tcBorders>
              <w:left w:val="single" w:sz="4" w:space="0" w:color="auto"/>
              <w:right w:val="single" w:sz="4" w:space="0" w:color="auto"/>
            </w:tcBorders>
            <w:shd w:val="clear" w:color="auto" w:fill="FFFFFF"/>
          </w:tcPr>
          <w:p w:rsidR="00C5363C" w:rsidRPr="00DF3590" w:rsidRDefault="00C5363C" w:rsidP="006F0833">
            <w:pPr>
              <w:pStyle w:val="130"/>
              <w:rPr>
                <w:b w:val="0"/>
                <w:sz w:val="20"/>
                <w:szCs w:val="20"/>
              </w:rPr>
            </w:pPr>
          </w:p>
        </w:tc>
      </w:tr>
      <w:tr w:rsidR="00C5363C" w:rsidRPr="00DF3590" w:rsidTr="003E27F2">
        <w:trPr>
          <w:trHeight w:hRule="exact" w:val="398"/>
        </w:trPr>
        <w:tc>
          <w:tcPr>
            <w:tcW w:w="1003" w:type="dxa"/>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1</w:t>
            </w:r>
          </w:p>
        </w:tc>
        <w:tc>
          <w:tcPr>
            <w:tcW w:w="2281" w:type="dxa"/>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2</w:t>
            </w:r>
          </w:p>
        </w:tc>
        <w:tc>
          <w:tcPr>
            <w:tcW w:w="550" w:type="dxa"/>
            <w:gridSpan w:val="2"/>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3</w:t>
            </w:r>
          </w:p>
        </w:tc>
        <w:tc>
          <w:tcPr>
            <w:tcW w:w="1542" w:type="dxa"/>
            <w:gridSpan w:val="2"/>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4</w:t>
            </w:r>
          </w:p>
        </w:tc>
        <w:tc>
          <w:tcPr>
            <w:tcW w:w="1145" w:type="dxa"/>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5</w:t>
            </w:r>
          </w:p>
        </w:tc>
        <w:tc>
          <w:tcPr>
            <w:tcW w:w="851" w:type="dxa"/>
            <w:tcBorders>
              <w:top w:val="single" w:sz="4" w:space="0" w:color="auto"/>
              <w:lef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6</w:t>
            </w:r>
          </w:p>
        </w:tc>
        <w:tc>
          <w:tcPr>
            <w:tcW w:w="2653" w:type="dxa"/>
            <w:gridSpan w:val="2"/>
            <w:tcBorders>
              <w:top w:val="single" w:sz="4" w:space="0" w:color="auto"/>
              <w:left w:val="single" w:sz="4" w:space="0" w:color="auto"/>
              <w:righ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7</w:t>
            </w:r>
          </w:p>
        </w:tc>
      </w:tr>
      <w:tr w:rsidR="00C5363C" w:rsidRPr="00DF3590" w:rsidTr="003E27F2">
        <w:trPr>
          <w:trHeight w:hRule="exact" w:val="510"/>
        </w:trPr>
        <w:tc>
          <w:tcPr>
            <w:tcW w:w="10025" w:type="dxa"/>
            <w:gridSpan w:val="10"/>
            <w:tcBorders>
              <w:top w:val="single" w:sz="4" w:space="0" w:color="auto"/>
              <w:left w:val="single" w:sz="4" w:space="0" w:color="auto"/>
              <w:right w:val="single" w:sz="4" w:space="0" w:color="auto"/>
            </w:tcBorders>
            <w:shd w:val="clear" w:color="auto" w:fill="FFFFFF"/>
          </w:tcPr>
          <w:p w:rsidR="00C5363C" w:rsidRPr="00DF3590" w:rsidRDefault="004939E1" w:rsidP="006F0833">
            <w:pPr>
              <w:pStyle w:val="130"/>
              <w:rPr>
                <w:b w:val="0"/>
                <w:sz w:val="20"/>
                <w:szCs w:val="20"/>
              </w:rPr>
            </w:pPr>
            <w:r w:rsidRPr="00DF3590">
              <w:rPr>
                <w:rStyle w:val="10pt0pt0"/>
                <w:b w:val="0"/>
              </w:rPr>
              <w:t>Программы подготовки квалифицированных рабочих, служащих</w:t>
            </w:r>
          </w:p>
        </w:tc>
      </w:tr>
      <w:tr w:rsidR="00C5363C" w:rsidRPr="00DF3590" w:rsidTr="003E27F2">
        <w:trPr>
          <w:trHeight w:hRule="exact" w:val="319"/>
        </w:trPr>
        <w:tc>
          <w:tcPr>
            <w:tcW w:w="1003" w:type="dxa"/>
            <w:tcBorders>
              <w:top w:val="single" w:sz="4" w:space="0" w:color="auto"/>
              <w:left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19.01.17</w:t>
            </w:r>
          </w:p>
        </w:tc>
        <w:tc>
          <w:tcPr>
            <w:tcW w:w="2281" w:type="dxa"/>
            <w:tcBorders>
              <w:top w:val="single" w:sz="4" w:space="0" w:color="auto"/>
              <w:left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Повар, кондитер</w:t>
            </w:r>
          </w:p>
        </w:tc>
        <w:tc>
          <w:tcPr>
            <w:tcW w:w="550" w:type="dxa"/>
            <w:gridSpan w:val="2"/>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очная</w:t>
            </w:r>
          </w:p>
        </w:tc>
        <w:tc>
          <w:tcPr>
            <w:tcW w:w="1542" w:type="dxa"/>
            <w:gridSpan w:val="2"/>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2 года 10 месяцев</w:t>
            </w:r>
          </w:p>
        </w:tc>
        <w:tc>
          <w:tcPr>
            <w:tcW w:w="1145" w:type="dxa"/>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10 месяцев</w:t>
            </w:r>
          </w:p>
        </w:tc>
        <w:tc>
          <w:tcPr>
            <w:tcW w:w="851" w:type="dxa"/>
            <w:tcBorders>
              <w:top w:val="single" w:sz="4" w:space="0" w:color="auto"/>
              <w:left w:val="single" w:sz="4" w:space="0" w:color="auto"/>
            </w:tcBorders>
            <w:shd w:val="clear" w:color="auto" w:fill="FFFFFF"/>
          </w:tcPr>
          <w:p w:rsidR="00C5363C" w:rsidRPr="00DF3590" w:rsidRDefault="00C5363C" w:rsidP="0099395F">
            <w:pPr>
              <w:pStyle w:val="130"/>
              <w:spacing w:before="0" w:line="240" w:lineRule="auto"/>
              <w:rPr>
                <w:b w:val="0"/>
                <w:sz w:val="20"/>
                <w:szCs w:val="20"/>
              </w:rPr>
            </w:pPr>
          </w:p>
        </w:tc>
        <w:tc>
          <w:tcPr>
            <w:tcW w:w="2653" w:type="dxa"/>
            <w:gridSpan w:val="2"/>
            <w:tcBorders>
              <w:top w:val="single" w:sz="4" w:space="0" w:color="auto"/>
              <w:left w:val="single" w:sz="4" w:space="0" w:color="auto"/>
              <w:right w:val="single" w:sz="4" w:space="0" w:color="auto"/>
            </w:tcBorders>
            <w:shd w:val="clear" w:color="auto" w:fill="FFFFFF"/>
          </w:tcPr>
          <w:p w:rsidR="00C5363C" w:rsidRPr="00DF3590" w:rsidRDefault="00DD59BB" w:rsidP="0099395F">
            <w:pPr>
              <w:pStyle w:val="130"/>
              <w:spacing w:before="0" w:line="240" w:lineRule="auto"/>
              <w:rPr>
                <w:rStyle w:val="10pt0pt0"/>
                <w:b w:val="0"/>
              </w:rPr>
            </w:pPr>
            <w:r w:rsidRPr="00DF3590">
              <w:rPr>
                <w:rStyle w:val="10pt0pt0"/>
                <w:b w:val="0"/>
              </w:rPr>
              <w:t>Повар</w:t>
            </w:r>
          </w:p>
          <w:p w:rsidR="00DD59BB" w:rsidRPr="00DF3590" w:rsidRDefault="00DD59BB" w:rsidP="0099395F">
            <w:pPr>
              <w:pStyle w:val="130"/>
              <w:spacing w:before="0" w:line="240" w:lineRule="auto"/>
              <w:rPr>
                <w:b w:val="0"/>
                <w:sz w:val="20"/>
                <w:szCs w:val="20"/>
              </w:rPr>
            </w:pPr>
            <w:r w:rsidRPr="00DF3590">
              <w:rPr>
                <w:rStyle w:val="10pt0pt0"/>
                <w:b w:val="0"/>
              </w:rPr>
              <w:t>Кондитер</w:t>
            </w:r>
          </w:p>
        </w:tc>
      </w:tr>
      <w:tr w:rsidR="00C5363C" w:rsidRPr="00DF3590" w:rsidTr="003E27F2">
        <w:trPr>
          <w:trHeight w:hRule="exact" w:val="782"/>
        </w:trPr>
        <w:tc>
          <w:tcPr>
            <w:tcW w:w="1003" w:type="dxa"/>
            <w:tcBorders>
              <w:top w:val="single" w:sz="4" w:space="0" w:color="auto"/>
              <w:left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18.01.08</w:t>
            </w:r>
          </w:p>
        </w:tc>
        <w:tc>
          <w:tcPr>
            <w:tcW w:w="2281" w:type="dxa"/>
            <w:tcBorders>
              <w:top w:val="single" w:sz="4" w:space="0" w:color="auto"/>
              <w:left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Мастер – изготовитель деталей и изделий из стекла</w:t>
            </w:r>
          </w:p>
        </w:tc>
        <w:tc>
          <w:tcPr>
            <w:tcW w:w="550" w:type="dxa"/>
            <w:gridSpan w:val="2"/>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очная</w:t>
            </w:r>
          </w:p>
        </w:tc>
        <w:tc>
          <w:tcPr>
            <w:tcW w:w="1542" w:type="dxa"/>
            <w:gridSpan w:val="2"/>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2 года 10 месяцев</w:t>
            </w:r>
          </w:p>
        </w:tc>
        <w:tc>
          <w:tcPr>
            <w:tcW w:w="1145" w:type="dxa"/>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10 месяцев</w:t>
            </w:r>
          </w:p>
        </w:tc>
        <w:tc>
          <w:tcPr>
            <w:tcW w:w="851" w:type="dxa"/>
            <w:tcBorders>
              <w:top w:val="single" w:sz="4" w:space="0" w:color="auto"/>
              <w:left w:val="single" w:sz="4" w:space="0" w:color="auto"/>
            </w:tcBorders>
            <w:shd w:val="clear" w:color="auto" w:fill="FFFFFF"/>
          </w:tcPr>
          <w:p w:rsidR="00C5363C" w:rsidRPr="00DF3590" w:rsidRDefault="00C5363C" w:rsidP="0099395F">
            <w:pPr>
              <w:pStyle w:val="130"/>
              <w:spacing w:before="0" w:line="240" w:lineRule="auto"/>
              <w:rPr>
                <w:b w:val="0"/>
                <w:sz w:val="20"/>
                <w:szCs w:val="20"/>
              </w:rPr>
            </w:pPr>
          </w:p>
        </w:tc>
        <w:tc>
          <w:tcPr>
            <w:tcW w:w="2653" w:type="dxa"/>
            <w:gridSpan w:val="2"/>
            <w:tcBorders>
              <w:top w:val="single" w:sz="4" w:space="0" w:color="auto"/>
              <w:left w:val="single" w:sz="4" w:space="0" w:color="auto"/>
              <w:right w:val="single" w:sz="4" w:space="0" w:color="auto"/>
            </w:tcBorders>
            <w:shd w:val="clear" w:color="auto" w:fill="FFFFFF"/>
          </w:tcPr>
          <w:p w:rsidR="00C5363C" w:rsidRPr="00DF3590" w:rsidRDefault="00DD59BB" w:rsidP="000F7DF1">
            <w:pPr>
              <w:pStyle w:val="130"/>
              <w:spacing w:before="0" w:line="240" w:lineRule="auto"/>
              <w:rPr>
                <w:rStyle w:val="10pt0pt0"/>
                <w:b w:val="0"/>
              </w:rPr>
            </w:pPr>
            <w:r w:rsidRPr="00DF3590">
              <w:rPr>
                <w:rStyle w:val="10pt0pt0"/>
                <w:b w:val="0"/>
              </w:rPr>
              <w:t>Выдувальщик стеклоизделий</w:t>
            </w:r>
          </w:p>
          <w:p w:rsidR="00DD59BB" w:rsidRPr="00DF3590" w:rsidRDefault="00DD59BB" w:rsidP="000F7DF1">
            <w:pPr>
              <w:pStyle w:val="130"/>
              <w:spacing w:before="0" w:line="240" w:lineRule="auto"/>
              <w:rPr>
                <w:b w:val="0"/>
                <w:sz w:val="20"/>
                <w:szCs w:val="20"/>
              </w:rPr>
            </w:pPr>
            <w:r w:rsidRPr="00DF3590">
              <w:rPr>
                <w:rStyle w:val="10pt0pt0"/>
                <w:b w:val="0"/>
              </w:rPr>
              <w:t>Оператор стеклоформующих машин</w:t>
            </w:r>
          </w:p>
        </w:tc>
      </w:tr>
      <w:tr w:rsidR="00C5363C" w:rsidRPr="00DF3590" w:rsidTr="003E27F2">
        <w:trPr>
          <w:trHeight w:hRule="exact" w:val="870"/>
        </w:trPr>
        <w:tc>
          <w:tcPr>
            <w:tcW w:w="1003" w:type="dxa"/>
            <w:tcBorders>
              <w:top w:val="single" w:sz="4" w:space="0" w:color="auto"/>
              <w:left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18.01.09</w:t>
            </w:r>
          </w:p>
        </w:tc>
        <w:tc>
          <w:tcPr>
            <w:tcW w:w="2281" w:type="dxa"/>
            <w:tcBorders>
              <w:top w:val="single" w:sz="4" w:space="0" w:color="auto"/>
              <w:left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Мастер – обработчик стекла и стеклоизделий</w:t>
            </w:r>
          </w:p>
        </w:tc>
        <w:tc>
          <w:tcPr>
            <w:tcW w:w="550" w:type="dxa"/>
            <w:gridSpan w:val="2"/>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очная</w:t>
            </w:r>
          </w:p>
        </w:tc>
        <w:tc>
          <w:tcPr>
            <w:tcW w:w="1542" w:type="dxa"/>
            <w:gridSpan w:val="2"/>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2 года 10 месяцев</w:t>
            </w:r>
          </w:p>
        </w:tc>
        <w:tc>
          <w:tcPr>
            <w:tcW w:w="1145" w:type="dxa"/>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10 месяцев</w:t>
            </w:r>
          </w:p>
        </w:tc>
        <w:tc>
          <w:tcPr>
            <w:tcW w:w="851" w:type="dxa"/>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w:t>
            </w:r>
          </w:p>
        </w:tc>
        <w:tc>
          <w:tcPr>
            <w:tcW w:w="2653" w:type="dxa"/>
            <w:gridSpan w:val="2"/>
            <w:tcBorders>
              <w:top w:val="single" w:sz="4" w:space="0" w:color="auto"/>
              <w:left w:val="single" w:sz="4" w:space="0" w:color="auto"/>
              <w:right w:val="single" w:sz="4" w:space="0" w:color="auto"/>
            </w:tcBorders>
            <w:shd w:val="clear" w:color="auto" w:fill="FFFFFF"/>
          </w:tcPr>
          <w:p w:rsidR="00C5363C" w:rsidRPr="00DF3590" w:rsidRDefault="00DD59BB" w:rsidP="000F7DF1">
            <w:pPr>
              <w:pStyle w:val="130"/>
              <w:spacing w:before="0" w:line="240" w:lineRule="auto"/>
              <w:rPr>
                <w:rStyle w:val="10pt0pt0"/>
                <w:b w:val="0"/>
              </w:rPr>
            </w:pPr>
            <w:r w:rsidRPr="00DF3590">
              <w:rPr>
                <w:rStyle w:val="10pt0pt0"/>
                <w:b w:val="0"/>
              </w:rPr>
              <w:t>Шлифовщик стеклоизделий</w:t>
            </w:r>
          </w:p>
          <w:p w:rsidR="00DD59BB" w:rsidRPr="00DF3590" w:rsidRDefault="00DD59BB" w:rsidP="000F7DF1">
            <w:pPr>
              <w:pStyle w:val="130"/>
              <w:spacing w:before="0" w:line="240" w:lineRule="auto"/>
              <w:rPr>
                <w:b w:val="0"/>
                <w:sz w:val="20"/>
                <w:szCs w:val="20"/>
              </w:rPr>
            </w:pPr>
            <w:r w:rsidRPr="00DF3590">
              <w:rPr>
                <w:rStyle w:val="10pt0pt0"/>
                <w:b w:val="0"/>
              </w:rPr>
              <w:t>Полировщик стекла и стеклоизделий</w:t>
            </w:r>
          </w:p>
        </w:tc>
      </w:tr>
      <w:tr w:rsidR="00C5363C" w:rsidRPr="00DF3590" w:rsidTr="003E27F2">
        <w:trPr>
          <w:trHeight w:hRule="exact" w:val="855"/>
        </w:trPr>
        <w:tc>
          <w:tcPr>
            <w:tcW w:w="1003" w:type="dxa"/>
            <w:tcBorders>
              <w:top w:val="single" w:sz="4" w:space="0" w:color="auto"/>
              <w:left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15.01.05</w:t>
            </w:r>
          </w:p>
        </w:tc>
        <w:tc>
          <w:tcPr>
            <w:tcW w:w="2281" w:type="dxa"/>
            <w:tcBorders>
              <w:top w:val="single" w:sz="4" w:space="0" w:color="auto"/>
              <w:left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Сварщик (электросварочные и газосварочные работы)</w:t>
            </w:r>
          </w:p>
        </w:tc>
        <w:tc>
          <w:tcPr>
            <w:tcW w:w="550" w:type="dxa"/>
            <w:gridSpan w:val="2"/>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очная</w:t>
            </w:r>
          </w:p>
        </w:tc>
        <w:tc>
          <w:tcPr>
            <w:tcW w:w="1542" w:type="dxa"/>
            <w:gridSpan w:val="2"/>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2 года 10 месяцев</w:t>
            </w:r>
          </w:p>
        </w:tc>
        <w:tc>
          <w:tcPr>
            <w:tcW w:w="1145" w:type="dxa"/>
            <w:tcBorders>
              <w:top w:val="single" w:sz="4" w:space="0" w:color="auto"/>
              <w:left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10 месяцев</w:t>
            </w:r>
          </w:p>
        </w:tc>
        <w:tc>
          <w:tcPr>
            <w:tcW w:w="851" w:type="dxa"/>
            <w:tcBorders>
              <w:top w:val="single" w:sz="4" w:space="0" w:color="auto"/>
              <w:left w:val="single" w:sz="4" w:space="0" w:color="auto"/>
            </w:tcBorders>
            <w:shd w:val="clear" w:color="auto" w:fill="FFFFFF"/>
          </w:tcPr>
          <w:p w:rsidR="00C5363C" w:rsidRPr="00DF3590" w:rsidRDefault="00C5363C" w:rsidP="0099395F">
            <w:pPr>
              <w:pStyle w:val="130"/>
              <w:spacing w:before="0" w:line="240" w:lineRule="auto"/>
              <w:rPr>
                <w:b w:val="0"/>
                <w:sz w:val="20"/>
                <w:szCs w:val="20"/>
              </w:rPr>
            </w:pPr>
          </w:p>
        </w:tc>
        <w:tc>
          <w:tcPr>
            <w:tcW w:w="2653" w:type="dxa"/>
            <w:gridSpan w:val="2"/>
            <w:tcBorders>
              <w:top w:val="single" w:sz="4" w:space="0" w:color="auto"/>
              <w:left w:val="single" w:sz="4" w:space="0" w:color="auto"/>
              <w:right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Элекрогазосварщик</w:t>
            </w:r>
          </w:p>
          <w:p w:rsidR="00C5363C" w:rsidRPr="00DF3590" w:rsidRDefault="00C5363C" w:rsidP="0099395F">
            <w:pPr>
              <w:pStyle w:val="130"/>
              <w:spacing w:before="0" w:line="240" w:lineRule="auto"/>
              <w:rPr>
                <w:b w:val="0"/>
                <w:sz w:val="20"/>
                <w:szCs w:val="20"/>
              </w:rPr>
            </w:pPr>
          </w:p>
        </w:tc>
      </w:tr>
      <w:tr w:rsidR="00C5363C" w:rsidRPr="00DF3590" w:rsidTr="003E27F2">
        <w:trPr>
          <w:trHeight w:hRule="exact" w:val="1198"/>
        </w:trPr>
        <w:tc>
          <w:tcPr>
            <w:tcW w:w="1003" w:type="dxa"/>
            <w:tcBorders>
              <w:top w:val="single" w:sz="4" w:space="0" w:color="auto"/>
              <w:left w:val="single" w:sz="4" w:space="0" w:color="auto"/>
              <w:bottom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08.01.11</w:t>
            </w:r>
          </w:p>
        </w:tc>
        <w:tc>
          <w:tcPr>
            <w:tcW w:w="2281" w:type="dxa"/>
            <w:tcBorders>
              <w:top w:val="single" w:sz="4" w:space="0" w:color="auto"/>
              <w:left w:val="single" w:sz="4" w:space="0" w:color="auto"/>
              <w:bottom w:val="single" w:sz="4" w:space="0" w:color="auto"/>
            </w:tcBorders>
            <w:shd w:val="clear" w:color="auto" w:fill="FFFFFF"/>
          </w:tcPr>
          <w:p w:rsidR="00C5363C" w:rsidRPr="00DF3590" w:rsidRDefault="00DD59BB" w:rsidP="0099395F">
            <w:pPr>
              <w:pStyle w:val="130"/>
              <w:spacing w:before="0" w:line="240" w:lineRule="auto"/>
              <w:rPr>
                <w:b w:val="0"/>
                <w:sz w:val="20"/>
                <w:szCs w:val="20"/>
              </w:rPr>
            </w:pPr>
            <w:r w:rsidRPr="00DF3590">
              <w:rPr>
                <w:rStyle w:val="10pt0pt0"/>
                <w:b w:val="0"/>
              </w:rPr>
              <w:t>Машинист машин и оборудования в производстве цемента</w:t>
            </w:r>
          </w:p>
        </w:tc>
        <w:tc>
          <w:tcPr>
            <w:tcW w:w="550" w:type="dxa"/>
            <w:gridSpan w:val="2"/>
            <w:tcBorders>
              <w:top w:val="single" w:sz="4" w:space="0" w:color="auto"/>
              <w:left w:val="single" w:sz="4" w:space="0" w:color="auto"/>
              <w:bottom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очная</w:t>
            </w:r>
          </w:p>
        </w:tc>
        <w:tc>
          <w:tcPr>
            <w:tcW w:w="1542" w:type="dxa"/>
            <w:gridSpan w:val="2"/>
            <w:tcBorders>
              <w:top w:val="single" w:sz="4" w:space="0" w:color="auto"/>
              <w:left w:val="single" w:sz="4" w:space="0" w:color="auto"/>
              <w:bottom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2 года 10 месяцев</w:t>
            </w:r>
          </w:p>
        </w:tc>
        <w:tc>
          <w:tcPr>
            <w:tcW w:w="1145" w:type="dxa"/>
            <w:tcBorders>
              <w:top w:val="single" w:sz="4" w:space="0" w:color="auto"/>
              <w:left w:val="single" w:sz="4" w:space="0" w:color="auto"/>
              <w:bottom w:val="single" w:sz="4" w:space="0" w:color="auto"/>
            </w:tcBorders>
            <w:shd w:val="clear" w:color="auto" w:fill="FFFFFF"/>
          </w:tcPr>
          <w:p w:rsidR="00C5363C" w:rsidRPr="00DF3590" w:rsidRDefault="004939E1" w:rsidP="0099395F">
            <w:pPr>
              <w:pStyle w:val="130"/>
              <w:spacing w:before="0" w:line="240" w:lineRule="auto"/>
              <w:rPr>
                <w:b w:val="0"/>
                <w:sz w:val="20"/>
                <w:szCs w:val="20"/>
              </w:rPr>
            </w:pPr>
            <w:r w:rsidRPr="00DF3590">
              <w:rPr>
                <w:rStyle w:val="10pt0pt0"/>
                <w:b w:val="0"/>
              </w:rPr>
              <w:t>10 месяцев</w:t>
            </w:r>
          </w:p>
        </w:tc>
        <w:tc>
          <w:tcPr>
            <w:tcW w:w="851" w:type="dxa"/>
            <w:tcBorders>
              <w:top w:val="single" w:sz="4" w:space="0" w:color="auto"/>
              <w:left w:val="single" w:sz="4" w:space="0" w:color="auto"/>
              <w:bottom w:val="single" w:sz="4" w:space="0" w:color="auto"/>
            </w:tcBorders>
            <w:shd w:val="clear" w:color="auto" w:fill="FFFFFF"/>
          </w:tcPr>
          <w:p w:rsidR="00C5363C" w:rsidRPr="00DF3590" w:rsidRDefault="00C5363C" w:rsidP="0099395F">
            <w:pPr>
              <w:pStyle w:val="130"/>
              <w:spacing w:before="0" w:line="240" w:lineRule="auto"/>
              <w:rPr>
                <w:b w:val="0"/>
                <w:sz w:val="20"/>
                <w:szCs w:val="20"/>
              </w:rPr>
            </w:pPr>
          </w:p>
        </w:tc>
        <w:tc>
          <w:tcPr>
            <w:tcW w:w="2653" w:type="dxa"/>
            <w:gridSpan w:val="2"/>
            <w:tcBorders>
              <w:top w:val="single" w:sz="4" w:space="0" w:color="auto"/>
              <w:left w:val="single" w:sz="4" w:space="0" w:color="auto"/>
              <w:bottom w:val="single" w:sz="4" w:space="0" w:color="auto"/>
              <w:right w:val="single" w:sz="4" w:space="0" w:color="auto"/>
            </w:tcBorders>
            <w:shd w:val="clear" w:color="auto" w:fill="FFFFFF"/>
          </w:tcPr>
          <w:p w:rsidR="00C5363C" w:rsidRPr="00DF3590" w:rsidRDefault="00DD59BB" w:rsidP="0099395F">
            <w:pPr>
              <w:pStyle w:val="130"/>
              <w:spacing w:before="0" w:line="240" w:lineRule="auto"/>
              <w:rPr>
                <w:rStyle w:val="10pt0pt0"/>
                <w:b w:val="0"/>
              </w:rPr>
            </w:pPr>
            <w:r w:rsidRPr="00DF3590">
              <w:rPr>
                <w:rStyle w:val="10pt0pt0"/>
                <w:b w:val="0"/>
              </w:rPr>
              <w:t>Машинист сырьевых мельниц</w:t>
            </w:r>
          </w:p>
          <w:p w:rsidR="00DD59BB" w:rsidRPr="00DF3590" w:rsidRDefault="00DD59BB" w:rsidP="0099395F">
            <w:pPr>
              <w:pStyle w:val="130"/>
              <w:spacing w:before="0" w:line="240" w:lineRule="auto"/>
              <w:rPr>
                <w:b w:val="0"/>
                <w:sz w:val="20"/>
                <w:szCs w:val="20"/>
              </w:rPr>
            </w:pPr>
            <w:r w:rsidRPr="00DF3590">
              <w:rPr>
                <w:rStyle w:val="10pt0pt0"/>
                <w:b w:val="0"/>
              </w:rPr>
              <w:t>Машинист (обжигальщик)</w:t>
            </w:r>
            <w:r w:rsidR="00AD6689" w:rsidRPr="00DF3590">
              <w:rPr>
                <w:rStyle w:val="10pt0pt0"/>
                <w:b w:val="0"/>
              </w:rPr>
              <w:t xml:space="preserve"> </w:t>
            </w:r>
            <w:r w:rsidRPr="00DF3590">
              <w:rPr>
                <w:rStyle w:val="10pt0pt0"/>
                <w:b w:val="0"/>
              </w:rPr>
              <w:t>вращающихся и шахтных печей</w:t>
            </w:r>
          </w:p>
        </w:tc>
      </w:tr>
      <w:tr w:rsidR="00FC0A6D" w:rsidRPr="00DF3590" w:rsidTr="003E27F2">
        <w:trPr>
          <w:trHeight w:hRule="exact" w:val="709"/>
        </w:trPr>
        <w:tc>
          <w:tcPr>
            <w:tcW w:w="1003" w:type="dxa"/>
            <w:tcBorders>
              <w:top w:val="single" w:sz="4" w:space="0" w:color="auto"/>
              <w:left w:val="single" w:sz="4" w:space="0" w:color="auto"/>
              <w:bottom w:val="single" w:sz="4" w:space="0" w:color="auto"/>
            </w:tcBorders>
            <w:shd w:val="clear" w:color="auto" w:fill="FFFFFF"/>
          </w:tcPr>
          <w:p w:rsidR="00FC0A6D" w:rsidRPr="00DF3590" w:rsidRDefault="00FC0A6D" w:rsidP="0099395F">
            <w:pPr>
              <w:pStyle w:val="130"/>
              <w:spacing w:before="0" w:line="240" w:lineRule="auto"/>
              <w:rPr>
                <w:rStyle w:val="10pt0pt0"/>
                <w:b w:val="0"/>
              </w:rPr>
            </w:pPr>
            <w:r w:rsidRPr="00DF3590">
              <w:rPr>
                <w:rStyle w:val="10pt0pt0"/>
                <w:b w:val="0"/>
              </w:rPr>
              <w:t>13.01.10</w:t>
            </w:r>
          </w:p>
        </w:tc>
        <w:tc>
          <w:tcPr>
            <w:tcW w:w="2281" w:type="dxa"/>
            <w:tcBorders>
              <w:top w:val="single" w:sz="4" w:space="0" w:color="auto"/>
              <w:left w:val="single" w:sz="4" w:space="0" w:color="auto"/>
              <w:bottom w:val="single" w:sz="4" w:space="0" w:color="auto"/>
            </w:tcBorders>
            <w:shd w:val="clear" w:color="auto" w:fill="FFFFFF"/>
          </w:tcPr>
          <w:p w:rsidR="00FC0A6D" w:rsidRPr="00DF3590" w:rsidRDefault="00FC0A6D" w:rsidP="0099395F">
            <w:pPr>
              <w:pStyle w:val="130"/>
              <w:spacing w:before="0" w:line="240" w:lineRule="auto"/>
              <w:rPr>
                <w:rStyle w:val="10pt0pt0"/>
                <w:b w:val="0"/>
              </w:rPr>
            </w:pPr>
            <w:r w:rsidRPr="00DF3590">
              <w:rPr>
                <w:rStyle w:val="10pt0pt0"/>
                <w:b w:val="0"/>
              </w:rPr>
              <w:t>Электромонтер по ремонту и обслуживанию электрооборудования</w:t>
            </w:r>
          </w:p>
        </w:tc>
        <w:tc>
          <w:tcPr>
            <w:tcW w:w="550" w:type="dxa"/>
            <w:gridSpan w:val="2"/>
            <w:tcBorders>
              <w:top w:val="single" w:sz="4" w:space="0" w:color="auto"/>
              <w:left w:val="single" w:sz="4" w:space="0" w:color="auto"/>
              <w:bottom w:val="single" w:sz="4" w:space="0" w:color="auto"/>
            </w:tcBorders>
            <w:shd w:val="clear" w:color="auto" w:fill="FFFFFF"/>
          </w:tcPr>
          <w:p w:rsidR="00FC0A6D" w:rsidRPr="00DF3590" w:rsidRDefault="00FC0A6D" w:rsidP="00FC0A6D">
            <w:pPr>
              <w:pStyle w:val="130"/>
              <w:spacing w:before="0" w:line="240" w:lineRule="auto"/>
              <w:rPr>
                <w:b w:val="0"/>
                <w:sz w:val="20"/>
                <w:szCs w:val="20"/>
              </w:rPr>
            </w:pPr>
            <w:r w:rsidRPr="00DF3590">
              <w:rPr>
                <w:rStyle w:val="10pt0pt0"/>
                <w:b w:val="0"/>
              </w:rPr>
              <w:t>очная</w:t>
            </w:r>
          </w:p>
        </w:tc>
        <w:tc>
          <w:tcPr>
            <w:tcW w:w="1542" w:type="dxa"/>
            <w:gridSpan w:val="2"/>
            <w:tcBorders>
              <w:top w:val="single" w:sz="4" w:space="0" w:color="auto"/>
              <w:left w:val="single" w:sz="4" w:space="0" w:color="auto"/>
              <w:bottom w:val="single" w:sz="4" w:space="0" w:color="auto"/>
            </w:tcBorders>
            <w:shd w:val="clear" w:color="auto" w:fill="FFFFFF"/>
          </w:tcPr>
          <w:p w:rsidR="00FC0A6D" w:rsidRPr="00DF3590" w:rsidRDefault="00FC0A6D" w:rsidP="00FC0A6D">
            <w:pPr>
              <w:pStyle w:val="130"/>
              <w:spacing w:before="0" w:line="240" w:lineRule="auto"/>
              <w:rPr>
                <w:b w:val="0"/>
                <w:sz w:val="20"/>
                <w:szCs w:val="20"/>
              </w:rPr>
            </w:pPr>
            <w:r w:rsidRPr="00DF3590">
              <w:rPr>
                <w:rStyle w:val="10pt0pt0"/>
                <w:b w:val="0"/>
              </w:rPr>
              <w:t>2 года 10 месяцев</w:t>
            </w:r>
          </w:p>
        </w:tc>
        <w:tc>
          <w:tcPr>
            <w:tcW w:w="1145" w:type="dxa"/>
            <w:tcBorders>
              <w:top w:val="single" w:sz="4" w:space="0" w:color="auto"/>
              <w:left w:val="single" w:sz="4" w:space="0" w:color="auto"/>
              <w:bottom w:val="single" w:sz="4" w:space="0" w:color="auto"/>
            </w:tcBorders>
            <w:shd w:val="clear" w:color="auto" w:fill="FFFFFF"/>
          </w:tcPr>
          <w:p w:rsidR="00FC0A6D" w:rsidRPr="00DF3590" w:rsidRDefault="00FC0A6D" w:rsidP="00FC0A6D">
            <w:pPr>
              <w:pStyle w:val="130"/>
              <w:spacing w:before="0" w:line="240" w:lineRule="auto"/>
              <w:rPr>
                <w:b w:val="0"/>
                <w:sz w:val="20"/>
                <w:szCs w:val="20"/>
              </w:rPr>
            </w:pPr>
            <w:r w:rsidRPr="00DF3590">
              <w:rPr>
                <w:rStyle w:val="10pt0pt0"/>
                <w:b w:val="0"/>
              </w:rPr>
              <w:t>10 месяцев</w:t>
            </w:r>
          </w:p>
        </w:tc>
        <w:tc>
          <w:tcPr>
            <w:tcW w:w="851" w:type="dxa"/>
            <w:tcBorders>
              <w:top w:val="single" w:sz="4" w:space="0" w:color="auto"/>
              <w:left w:val="single" w:sz="4" w:space="0" w:color="auto"/>
              <w:bottom w:val="single" w:sz="4" w:space="0" w:color="auto"/>
            </w:tcBorders>
            <w:shd w:val="clear" w:color="auto" w:fill="FFFFFF"/>
          </w:tcPr>
          <w:p w:rsidR="00FC0A6D" w:rsidRPr="00DF3590" w:rsidRDefault="00FC0A6D" w:rsidP="0099395F">
            <w:pPr>
              <w:pStyle w:val="130"/>
              <w:spacing w:before="0" w:line="240" w:lineRule="auto"/>
              <w:rPr>
                <w:b w:val="0"/>
                <w:sz w:val="20"/>
                <w:szCs w:val="20"/>
              </w:rPr>
            </w:pPr>
          </w:p>
        </w:tc>
        <w:tc>
          <w:tcPr>
            <w:tcW w:w="2653" w:type="dxa"/>
            <w:gridSpan w:val="2"/>
            <w:tcBorders>
              <w:top w:val="single" w:sz="4" w:space="0" w:color="auto"/>
              <w:left w:val="single" w:sz="4" w:space="0" w:color="auto"/>
              <w:bottom w:val="single" w:sz="4" w:space="0" w:color="auto"/>
              <w:right w:val="single" w:sz="4" w:space="0" w:color="auto"/>
            </w:tcBorders>
            <w:shd w:val="clear" w:color="auto" w:fill="FFFFFF"/>
          </w:tcPr>
          <w:p w:rsidR="00FC0A6D" w:rsidRPr="00DF3590" w:rsidRDefault="00FC0A6D" w:rsidP="0099395F">
            <w:pPr>
              <w:pStyle w:val="130"/>
              <w:spacing w:before="0" w:line="240" w:lineRule="auto"/>
              <w:rPr>
                <w:rStyle w:val="10pt0pt0"/>
                <w:b w:val="0"/>
              </w:rPr>
            </w:pPr>
            <w:r w:rsidRPr="00DF3590">
              <w:rPr>
                <w:rStyle w:val="10pt0pt0"/>
                <w:b w:val="0"/>
              </w:rPr>
              <w:t>Электромонтер по ремонту и обслуживанию электрооборудования</w:t>
            </w:r>
          </w:p>
        </w:tc>
      </w:tr>
      <w:tr w:rsidR="00FC0A6D" w:rsidRPr="00DF3590" w:rsidTr="003E27F2">
        <w:trPr>
          <w:trHeight w:hRule="exact" w:val="421"/>
        </w:trPr>
        <w:tc>
          <w:tcPr>
            <w:tcW w:w="10025" w:type="dxa"/>
            <w:gridSpan w:val="10"/>
            <w:tcBorders>
              <w:top w:val="single" w:sz="4" w:space="0" w:color="auto"/>
              <w:left w:val="single" w:sz="4" w:space="0" w:color="auto"/>
              <w:righ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Программы подготовки специалистов среднего звена (базовый уровень) на базе среднего (полного) общего образования</w:t>
            </w:r>
          </w:p>
        </w:tc>
      </w:tr>
      <w:tr w:rsidR="00FC0A6D" w:rsidRPr="00DF3590" w:rsidTr="003E27F2">
        <w:trPr>
          <w:trHeight w:hRule="exact" w:val="1406"/>
        </w:trPr>
        <w:tc>
          <w:tcPr>
            <w:tcW w:w="1003" w:type="dxa"/>
            <w:tcBorders>
              <w:top w:val="single" w:sz="4" w:space="0" w:color="auto"/>
              <w:lef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08.02.05</w:t>
            </w:r>
          </w:p>
        </w:tc>
        <w:tc>
          <w:tcPr>
            <w:tcW w:w="2541" w:type="dxa"/>
            <w:gridSpan w:val="2"/>
            <w:tcBorders>
              <w:top w:val="single" w:sz="4" w:space="0" w:color="auto"/>
              <w:left w:val="single" w:sz="4" w:space="0" w:color="auto"/>
            </w:tcBorders>
            <w:shd w:val="clear" w:color="auto" w:fill="FFFFFF"/>
          </w:tcPr>
          <w:p w:rsidR="00FC0A6D" w:rsidRPr="00DF3590" w:rsidRDefault="00FC0A6D" w:rsidP="00D018B0">
            <w:pPr>
              <w:pStyle w:val="130"/>
              <w:rPr>
                <w:b w:val="0"/>
                <w:sz w:val="20"/>
                <w:szCs w:val="20"/>
              </w:rPr>
            </w:pPr>
            <w:r w:rsidRPr="00DF3590">
              <w:rPr>
                <w:rStyle w:val="10pt0pt0"/>
                <w:b w:val="0"/>
              </w:rPr>
              <w:t>Производство тугоплавких неметаллических и силикатных материалов и изделий</w:t>
            </w:r>
          </w:p>
        </w:tc>
        <w:tc>
          <w:tcPr>
            <w:tcW w:w="709" w:type="dxa"/>
            <w:gridSpan w:val="2"/>
            <w:tcBorders>
              <w:top w:val="single" w:sz="4" w:space="0" w:color="auto"/>
              <w:lef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очная</w:t>
            </w:r>
          </w:p>
        </w:tc>
        <w:tc>
          <w:tcPr>
            <w:tcW w:w="1123" w:type="dxa"/>
            <w:tcBorders>
              <w:top w:val="single" w:sz="4" w:space="0" w:color="auto"/>
              <w:lef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3 года 10мес</w:t>
            </w:r>
          </w:p>
        </w:tc>
        <w:tc>
          <w:tcPr>
            <w:tcW w:w="1145" w:type="dxa"/>
            <w:tcBorders>
              <w:top w:val="single" w:sz="4" w:space="0" w:color="auto"/>
              <w:lef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2 года 10 мес</w:t>
            </w:r>
          </w:p>
        </w:tc>
        <w:tc>
          <w:tcPr>
            <w:tcW w:w="1276" w:type="dxa"/>
            <w:gridSpan w:val="2"/>
            <w:vMerge w:val="restart"/>
            <w:tcBorders>
              <w:top w:val="single" w:sz="4" w:space="0" w:color="auto"/>
              <w:left w:val="single" w:sz="4" w:space="0" w:color="auto"/>
            </w:tcBorders>
            <w:shd w:val="clear" w:color="auto" w:fill="FFFFFF"/>
            <w:textDirection w:val="btLr"/>
          </w:tcPr>
          <w:p w:rsidR="00FC0A6D" w:rsidRPr="00DF3590" w:rsidRDefault="00FC0A6D" w:rsidP="006F0833">
            <w:pPr>
              <w:pStyle w:val="130"/>
              <w:rPr>
                <w:b w:val="0"/>
                <w:sz w:val="20"/>
                <w:szCs w:val="20"/>
              </w:rPr>
            </w:pPr>
            <w:r w:rsidRPr="00DF3590">
              <w:rPr>
                <w:rStyle w:val="10pt0pt0"/>
                <w:b w:val="0"/>
              </w:rPr>
              <w:t>Срок освоения образовательной программы среднего профессионального образования (программы подготовки специалистов среднего звена) определяется в соответствии с индивидуальным учебным планом</w:t>
            </w:r>
          </w:p>
        </w:tc>
        <w:tc>
          <w:tcPr>
            <w:tcW w:w="2228" w:type="dxa"/>
            <w:tcBorders>
              <w:top w:val="single" w:sz="4" w:space="0" w:color="auto"/>
              <w:left w:val="single" w:sz="4" w:space="0" w:color="auto"/>
              <w:righ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Техник</w:t>
            </w:r>
          </w:p>
        </w:tc>
      </w:tr>
      <w:tr w:rsidR="00FC0A6D" w:rsidRPr="00DF3590" w:rsidTr="003E27F2">
        <w:trPr>
          <w:trHeight w:hRule="exact" w:val="1315"/>
        </w:trPr>
        <w:tc>
          <w:tcPr>
            <w:tcW w:w="1003" w:type="dxa"/>
            <w:tcBorders>
              <w:top w:val="single" w:sz="4" w:space="0" w:color="auto"/>
              <w:lef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18.02.03</w:t>
            </w:r>
          </w:p>
        </w:tc>
        <w:tc>
          <w:tcPr>
            <w:tcW w:w="2541" w:type="dxa"/>
            <w:gridSpan w:val="2"/>
            <w:tcBorders>
              <w:top w:val="single" w:sz="4" w:space="0" w:color="auto"/>
              <w:left w:val="single" w:sz="4" w:space="0" w:color="auto"/>
            </w:tcBorders>
            <w:shd w:val="clear" w:color="auto" w:fill="FFFFFF"/>
          </w:tcPr>
          <w:p w:rsidR="00FC0A6D" w:rsidRPr="00DF3590" w:rsidRDefault="00FC0A6D" w:rsidP="00D018B0">
            <w:pPr>
              <w:pStyle w:val="130"/>
              <w:rPr>
                <w:b w:val="0"/>
                <w:sz w:val="20"/>
                <w:szCs w:val="20"/>
              </w:rPr>
            </w:pPr>
            <w:r w:rsidRPr="00DF3590">
              <w:rPr>
                <w:rStyle w:val="10pt0pt0"/>
                <w:b w:val="0"/>
              </w:rPr>
              <w:t>Производство неметаллических строительных изделий и конструкций неметаллических и силикатных материалов и изделий венного питания</w:t>
            </w:r>
          </w:p>
        </w:tc>
        <w:tc>
          <w:tcPr>
            <w:tcW w:w="709" w:type="dxa"/>
            <w:gridSpan w:val="2"/>
            <w:tcBorders>
              <w:top w:val="single" w:sz="4" w:space="0" w:color="auto"/>
              <w:lef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очная</w:t>
            </w:r>
          </w:p>
        </w:tc>
        <w:tc>
          <w:tcPr>
            <w:tcW w:w="1123" w:type="dxa"/>
            <w:tcBorders>
              <w:top w:val="single" w:sz="4" w:space="0" w:color="auto"/>
              <w:lef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3 года 10мес</w:t>
            </w:r>
          </w:p>
        </w:tc>
        <w:tc>
          <w:tcPr>
            <w:tcW w:w="1145" w:type="dxa"/>
            <w:tcBorders>
              <w:top w:val="single" w:sz="4" w:space="0" w:color="auto"/>
              <w:lef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2 года 10 мес</w:t>
            </w:r>
          </w:p>
        </w:tc>
        <w:tc>
          <w:tcPr>
            <w:tcW w:w="1276" w:type="dxa"/>
            <w:gridSpan w:val="2"/>
            <w:vMerge/>
            <w:tcBorders>
              <w:left w:val="single" w:sz="4" w:space="0" w:color="auto"/>
            </w:tcBorders>
            <w:shd w:val="clear" w:color="auto" w:fill="FFFFFF"/>
            <w:textDirection w:val="btLr"/>
          </w:tcPr>
          <w:p w:rsidR="00FC0A6D" w:rsidRPr="00DF3590" w:rsidRDefault="00FC0A6D" w:rsidP="006F0833">
            <w:pPr>
              <w:pStyle w:val="130"/>
              <w:rPr>
                <w:b w:val="0"/>
                <w:sz w:val="20"/>
                <w:szCs w:val="20"/>
              </w:rPr>
            </w:pPr>
          </w:p>
        </w:tc>
        <w:tc>
          <w:tcPr>
            <w:tcW w:w="2228" w:type="dxa"/>
            <w:tcBorders>
              <w:top w:val="single" w:sz="4" w:space="0" w:color="auto"/>
              <w:left w:val="single" w:sz="4" w:space="0" w:color="auto"/>
              <w:right w:val="single" w:sz="4" w:space="0" w:color="auto"/>
            </w:tcBorders>
            <w:shd w:val="clear" w:color="auto" w:fill="FFFFFF"/>
          </w:tcPr>
          <w:p w:rsidR="00FC0A6D" w:rsidRPr="00DF3590" w:rsidRDefault="00FC0A6D" w:rsidP="006F0833">
            <w:pPr>
              <w:pStyle w:val="130"/>
              <w:rPr>
                <w:b w:val="0"/>
                <w:sz w:val="20"/>
                <w:szCs w:val="20"/>
              </w:rPr>
            </w:pPr>
            <w:r w:rsidRPr="00DF3590">
              <w:rPr>
                <w:rStyle w:val="10pt0pt0"/>
                <w:b w:val="0"/>
              </w:rPr>
              <w:t>Техник</w:t>
            </w:r>
          </w:p>
        </w:tc>
      </w:tr>
    </w:tbl>
    <w:p w:rsidR="00CA3DFC" w:rsidRPr="00DF3590" w:rsidRDefault="00CA3DFC" w:rsidP="006F0833">
      <w:pPr>
        <w:pStyle w:val="130"/>
        <w:rPr>
          <w:sz w:val="20"/>
          <w:szCs w:val="20"/>
        </w:rPr>
      </w:pPr>
    </w:p>
    <w:p w:rsidR="00D018B0" w:rsidRPr="00DF3590" w:rsidRDefault="00D018B0" w:rsidP="006F0833">
      <w:pPr>
        <w:pStyle w:val="130"/>
        <w:rPr>
          <w:sz w:val="20"/>
          <w:szCs w:val="20"/>
        </w:rPr>
      </w:pPr>
    </w:p>
    <w:p w:rsidR="00C5363C" w:rsidRPr="00DF3590" w:rsidRDefault="00C5363C" w:rsidP="006F0833">
      <w:pPr>
        <w:pStyle w:val="130"/>
        <w:rPr>
          <w:sz w:val="20"/>
          <w:szCs w:val="20"/>
        </w:rPr>
      </w:pPr>
    </w:p>
    <w:p w:rsidR="00D018B0" w:rsidRDefault="00D018B0" w:rsidP="00FC0A6D">
      <w:pPr>
        <w:pStyle w:val="130"/>
        <w:jc w:val="left"/>
        <w:rPr>
          <w:sz w:val="24"/>
          <w:szCs w:val="24"/>
        </w:rPr>
      </w:pPr>
    </w:p>
    <w:p w:rsidR="00D018B0" w:rsidRPr="006F0833" w:rsidRDefault="00D018B0" w:rsidP="006F0833">
      <w:pPr>
        <w:pStyle w:val="130"/>
        <w:rPr>
          <w:sz w:val="24"/>
          <w:szCs w:val="24"/>
        </w:rPr>
      </w:pPr>
    </w:p>
    <w:p w:rsidR="00C5363C" w:rsidRPr="00DF3590" w:rsidRDefault="004939E1" w:rsidP="00914651">
      <w:pPr>
        <w:pStyle w:val="130"/>
        <w:jc w:val="right"/>
        <w:rPr>
          <w:sz w:val="20"/>
          <w:szCs w:val="20"/>
        </w:rPr>
      </w:pPr>
      <w:r w:rsidRPr="00DF3590">
        <w:rPr>
          <w:sz w:val="20"/>
          <w:szCs w:val="20"/>
        </w:rPr>
        <w:t>ПРИЛОЖЕНИЕ 2</w:t>
      </w:r>
    </w:p>
    <w:p w:rsidR="00C5363C" w:rsidRPr="00DF3590" w:rsidRDefault="004939E1" w:rsidP="006F0833">
      <w:pPr>
        <w:pStyle w:val="130"/>
        <w:rPr>
          <w:sz w:val="20"/>
          <w:szCs w:val="20"/>
        </w:rPr>
      </w:pPr>
      <w:r w:rsidRPr="00DF3590">
        <w:rPr>
          <w:sz w:val="20"/>
          <w:szCs w:val="20"/>
        </w:rPr>
        <w:t>ОБРАЗЕЦ ЗАЯВЛЕНИЯ ДЛЯ ПОСТУПАЮЩИХПО ПРОГРАММАМ ПОДГОТОВКИ КВАЛИФИЦИРОВАННЫХ РАБОЧИХ, СЛУЖАЩИХ</w:t>
      </w:r>
    </w:p>
    <w:p w:rsidR="00D018B0" w:rsidRDefault="00D018B0" w:rsidP="00D018B0">
      <w:pPr>
        <w:pStyle w:val="a9"/>
        <w:rPr>
          <w:rFonts w:ascii="Times New Roman" w:hAnsi="Times New Roman"/>
          <w:sz w:val="24"/>
          <w:szCs w:val="26"/>
        </w:rPr>
      </w:pPr>
      <w:r>
        <w:rPr>
          <w:rFonts w:ascii="Times New Roman" w:hAnsi="Times New Roman"/>
          <w:sz w:val="26"/>
          <w:szCs w:val="26"/>
        </w:rPr>
        <w:t xml:space="preserve">                                                 </w:t>
      </w:r>
      <w:r w:rsidR="00DF3590">
        <w:rPr>
          <w:rFonts w:ascii="Times New Roman" w:hAnsi="Times New Roman"/>
          <w:sz w:val="26"/>
          <w:szCs w:val="26"/>
        </w:rPr>
        <w:t xml:space="preserve">                        </w:t>
      </w:r>
      <w:r>
        <w:rPr>
          <w:rFonts w:ascii="Times New Roman" w:hAnsi="Times New Roman"/>
          <w:sz w:val="26"/>
          <w:szCs w:val="26"/>
        </w:rPr>
        <w:t xml:space="preserve"> </w:t>
      </w:r>
      <w:r w:rsidR="00DF3590">
        <w:rPr>
          <w:rFonts w:ascii="Times New Roman" w:hAnsi="Times New Roman"/>
          <w:i/>
          <w:sz w:val="24"/>
          <w:szCs w:val="26"/>
        </w:rPr>
        <w:t>Регистрационный</w:t>
      </w:r>
      <w:r>
        <w:rPr>
          <w:rFonts w:ascii="Times New Roman" w:hAnsi="Times New Roman"/>
          <w:i/>
          <w:sz w:val="24"/>
          <w:szCs w:val="26"/>
        </w:rPr>
        <w:t>номер</w:t>
      </w:r>
    </w:p>
    <w:p w:rsidR="00D018B0" w:rsidRDefault="007F1980" w:rsidP="00D018B0">
      <w:pPr>
        <w:pStyle w:val="a9"/>
        <w:rPr>
          <w:rFonts w:ascii="Times New Roman" w:hAnsi="Times New Roman"/>
          <w:sz w:val="24"/>
          <w:szCs w:val="26"/>
        </w:rPr>
      </w:pPr>
      <w:r w:rsidRPr="007F1980">
        <w:rPr>
          <w:rFonts w:ascii="Times New Roman" w:hAnsi="Times New Roman"/>
        </w:rPr>
        <w:pict>
          <v:line id="_x0000_s1076" style="position:absolute;z-index:251684864" from="351pt,1.3pt" to="477pt,1.3pt"/>
        </w:pict>
      </w:r>
    </w:p>
    <w:p w:rsidR="00D018B0" w:rsidRPr="00DF3590" w:rsidRDefault="007F1980" w:rsidP="00B75FA5">
      <w:pPr>
        <w:pStyle w:val="a9"/>
        <w:jc w:val="center"/>
        <w:rPr>
          <w:rFonts w:ascii="Times New Roman" w:hAnsi="Times New Roman"/>
          <w:b/>
          <w:iCs/>
          <w:sz w:val="20"/>
          <w:szCs w:val="20"/>
        </w:rPr>
      </w:pPr>
      <w:r w:rsidRPr="007F1980">
        <w:rPr>
          <w:rFonts w:ascii="Times New Roman" w:hAnsi="Times New Roman"/>
          <w:sz w:val="20"/>
          <w:szCs w:val="20"/>
        </w:rPr>
        <w:pict>
          <v:line id="_x0000_s1077" style="position:absolute;left:0;text-align:left;z-index:-251630592" from="54pt,13.35pt" to="7in,13.35pt"/>
        </w:pict>
      </w:r>
      <w:r w:rsidR="00D018B0" w:rsidRPr="00DF3590">
        <w:rPr>
          <w:rFonts w:ascii="Times New Roman" w:hAnsi="Times New Roman"/>
          <w:sz w:val="20"/>
          <w:szCs w:val="20"/>
        </w:rPr>
        <w:t xml:space="preserve">Директору      </w:t>
      </w:r>
      <w:r w:rsidR="00D018B0" w:rsidRPr="00DF3590">
        <w:rPr>
          <w:rFonts w:ascii="Times New Roman" w:hAnsi="Times New Roman"/>
          <w:b/>
          <w:iCs/>
          <w:sz w:val="20"/>
          <w:szCs w:val="20"/>
        </w:rPr>
        <w:t>Государственного бюджетного профессионального  образовательного учреждения</w:t>
      </w:r>
      <w:r w:rsidR="00D018B0" w:rsidRPr="00DF3590">
        <w:rPr>
          <w:rFonts w:ascii="Times New Roman" w:hAnsi="Times New Roman"/>
          <w:iCs/>
          <w:sz w:val="20"/>
          <w:szCs w:val="20"/>
        </w:rPr>
        <w:t xml:space="preserve">  </w:t>
      </w:r>
      <w:r w:rsidR="00D018B0" w:rsidRPr="00DF3590">
        <w:rPr>
          <w:rFonts w:ascii="Times New Roman" w:hAnsi="Times New Roman"/>
          <w:b/>
          <w:iCs/>
          <w:sz w:val="20"/>
          <w:szCs w:val="20"/>
        </w:rPr>
        <w:t>Пензенской области «Никольский технологический колледж</w:t>
      </w:r>
      <w:r w:rsidR="00B75FA5" w:rsidRPr="00DF3590">
        <w:rPr>
          <w:rFonts w:ascii="Times New Roman" w:hAnsi="Times New Roman"/>
          <w:b/>
          <w:iCs/>
          <w:sz w:val="20"/>
          <w:szCs w:val="20"/>
        </w:rPr>
        <w:t xml:space="preserve"> </w:t>
      </w:r>
      <w:r w:rsidR="0056698E">
        <w:rPr>
          <w:rFonts w:ascii="Times New Roman" w:hAnsi="Times New Roman"/>
          <w:b/>
          <w:iCs/>
          <w:sz w:val="20"/>
          <w:szCs w:val="20"/>
        </w:rPr>
        <w:t xml:space="preserve">им. А. </w:t>
      </w:r>
      <w:r w:rsidR="00D018B0" w:rsidRPr="00DF3590">
        <w:rPr>
          <w:rFonts w:ascii="Times New Roman" w:hAnsi="Times New Roman"/>
          <w:b/>
          <w:iCs/>
          <w:sz w:val="20"/>
          <w:szCs w:val="20"/>
        </w:rPr>
        <w:t>Д. Оболенского»</w:t>
      </w:r>
    </w:p>
    <w:p w:rsidR="00D018B0" w:rsidRPr="00DF3590" w:rsidRDefault="00D018B0" w:rsidP="00D018B0">
      <w:pPr>
        <w:pStyle w:val="a9"/>
        <w:rPr>
          <w:rFonts w:ascii="Times New Roman" w:hAnsi="Times New Roman"/>
          <w:b/>
          <w:i/>
          <w:sz w:val="20"/>
          <w:szCs w:val="20"/>
        </w:rPr>
      </w:pPr>
    </w:p>
    <w:p w:rsidR="00D018B0" w:rsidRPr="00DF3590" w:rsidRDefault="00D018B0" w:rsidP="00D018B0">
      <w:pPr>
        <w:pStyle w:val="a9"/>
        <w:rPr>
          <w:rFonts w:ascii="Times New Roman" w:hAnsi="Times New Roman"/>
          <w:b/>
          <w:sz w:val="20"/>
          <w:szCs w:val="20"/>
        </w:rPr>
      </w:pPr>
      <w:r w:rsidRPr="003D6894">
        <w:rPr>
          <w:rFonts w:ascii="Times New Roman" w:hAnsi="Times New Roman"/>
          <w:b/>
          <w:szCs w:val="26"/>
        </w:rPr>
        <w:t>от</w:t>
      </w:r>
    </w:p>
    <w:tbl>
      <w:tblPr>
        <w:tblW w:w="0" w:type="auto"/>
        <w:tblLook w:val="01E0"/>
      </w:tblPr>
      <w:tblGrid>
        <w:gridCol w:w="4258"/>
        <w:gridCol w:w="4450"/>
      </w:tblGrid>
      <w:tr w:rsidR="00D018B0" w:rsidRPr="00DF3590" w:rsidTr="003E27F2">
        <w:trPr>
          <w:trHeight w:val="1120"/>
        </w:trPr>
        <w:tc>
          <w:tcPr>
            <w:tcW w:w="0" w:type="auto"/>
          </w:tcPr>
          <w:p w:rsidR="00D018B0" w:rsidRPr="00DF3590" w:rsidRDefault="00D018B0" w:rsidP="00FC0A6D">
            <w:pPr>
              <w:pStyle w:val="a9"/>
              <w:rPr>
                <w:rFonts w:ascii="Times New Roman" w:hAnsi="Times New Roman"/>
                <w:sz w:val="20"/>
                <w:szCs w:val="20"/>
              </w:rPr>
            </w:pPr>
            <w:r w:rsidRPr="00DF3590">
              <w:rPr>
                <w:rFonts w:ascii="Times New Roman" w:hAnsi="Times New Roman"/>
                <w:sz w:val="20"/>
                <w:szCs w:val="20"/>
              </w:rPr>
              <w:t xml:space="preserve">Фамилия ________________________________ </w:t>
            </w:r>
          </w:p>
          <w:p w:rsidR="00D018B0" w:rsidRPr="00DF3590" w:rsidRDefault="00D018B0" w:rsidP="00FC0A6D">
            <w:pPr>
              <w:pStyle w:val="a9"/>
              <w:rPr>
                <w:rFonts w:ascii="Times New Roman" w:hAnsi="Times New Roman"/>
                <w:sz w:val="20"/>
                <w:szCs w:val="20"/>
              </w:rPr>
            </w:pPr>
            <w:r w:rsidRPr="00DF3590">
              <w:rPr>
                <w:rFonts w:ascii="Times New Roman" w:hAnsi="Times New Roman"/>
                <w:sz w:val="20"/>
                <w:szCs w:val="20"/>
              </w:rPr>
              <w:t xml:space="preserve">Имя ____________________________________ </w:t>
            </w:r>
          </w:p>
          <w:p w:rsidR="00D018B0" w:rsidRPr="00DF3590" w:rsidRDefault="00D018B0" w:rsidP="00FC0A6D">
            <w:pPr>
              <w:pStyle w:val="a9"/>
              <w:rPr>
                <w:rFonts w:ascii="Times New Roman" w:hAnsi="Times New Roman"/>
                <w:sz w:val="20"/>
                <w:szCs w:val="20"/>
              </w:rPr>
            </w:pPr>
            <w:r w:rsidRPr="00DF3590">
              <w:rPr>
                <w:rFonts w:ascii="Times New Roman" w:hAnsi="Times New Roman"/>
                <w:sz w:val="20"/>
                <w:szCs w:val="20"/>
              </w:rPr>
              <w:t xml:space="preserve">Отчество ________________________________ </w:t>
            </w:r>
          </w:p>
          <w:p w:rsidR="00D018B0" w:rsidRPr="00DF3590" w:rsidRDefault="00D018B0" w:rsidP="00FC0A6D">
            <w:pPr>
              <w:pStyle w:val="a9"/>
              <w:rPr>
                <w:rFonts w:ascii="Times New Roman" w:hAnsi="Times New Roman"/>
                <w:sz w:val="20"/>
                <w:szCs w:val="20"/>
              </w:rPr>
            </w:pPr>
            <w:r w:rsidRPr="00DF3590">
              <w:rPr>
                <w:rFonts w:ascii="Times New Roman" w:hAnsi="Times New Roman"/>
                <w:sz w:val="20"/>
                <w:szCs w:val="20"/>
              </w:rPr>
              <w:t>Дата рождения ___________________________</w:t>
            </w:r>
          </w:p>
        </w:tc>
        <w:tc>
          <w:tcPr>
            <w:tcW w:w="0" w:type="auto"/>
          </w:tcPr>
          <w:p w:rsidR="00D018B0" w:rsidRPr="00DF3590" w:rsidRDefault="00D018B0" w:rsidP="00FC0A6D">
            <w:pPr>
              <w:pStyle w:val="a9"/>
              <w:rPr>
                <w:rFonts w:ascii="Times New Roman" w:hAnsi="Times New Roman"/>
                <w:sz w:val="20"/>
                <w:szCs w:val="20"/>
              </w:rPr>
            </w:pPr>
            <w:r w:rsidRPr="00DF3590">
              <w:rPr>
                <w:rFonts w:ascii="Times New Roman" w:hAnsi="Times New Roman"/>
                <w:sz w:val="20"/>
                <w:szCs w:val="20"/>
              </w:rPr>
              <w:t xml:space="preserve">Гражданство:_____________________________ </w:t>
            </w:r>
          </w:p>
          <w:p w:rsidR="00D018B0" w:rsidRPr="00DF3590" w:rsidRDefault="00D018B0" w:rsidP="00FC0A6D">
            <w:pPr>
              <w:pStyle w:val="a9"/>
              <w:rPr>
                <w:rFonts w:ascii="Times New Roman" w:hAnsi="Times New Roman"/>
                <w:sz w:val="20"/>
                <w:szCs w:val="20"/>
              </w:rPr>
            </w:pPr>
            <w:r w:rsidRPr="00DF3590">
              <w:rPr>
                <w:rFonts w:ascii="Times New Roman" w:hAnsi="Times New Roman"/>
                <w:sz w:val="20"/>
                <w:szCs w:val="20"/>
              </w:rPr>
              <w:t>Паспорт: серия ________ № ________________</w:t>
            </w:r>
          </w:p>
          <w:p w:rsidR="00D018B0" w:rsidRPr="00DF3590" w:rsidRDefault="00D018B0" w:rsidP="00FC0A6D">
            <w:pPr>
              <w:pStyle w:val="a9"/>
              <w:rPr>
                <w:rFonts w:ascii="Times New Roman" w:hAnsi="Times New Roman"/>
                <w:sz w:val="20"/>
                <w:szCs w:val="20"/>
              </w:rPr>
            </w:pPr>
            <w:r w:rsidRPr="00DF3590">
              <w:rPr>
                <w:rFonts w:ascii="Times New Roman" w:hAnsi="Times New Roman"/>
                <w:sz w:val="20"/>
                <w:szCs w:val="20"/>
              </w:rPr>
              <w:t>Когда и кем выдан «_____»___________ ______г.</w:t>
            </w:r>
          </w:p>
          <w:p w:rsidR="00D018B0" w:rsidRPr="00DF3590" w:rsidRDefault="00D018B0" w:rsidP="00FC0A6D">
            <w:pPr>
              <w:pStyle w:val="a9"/>
              <w:rPr>
                <w:rFonts w:ascii="Times New Roman" w:hAnsi="Times New Roman"/>
                <w:sz w:val="20"/>
                <w:szCs w:val="20"/>
              </w:rPr>
            </w:pPr>
            <w:r w:rsidRPr="00DF3590">
              <w:rPr>
                <w:rFonts w:ascii="Times New Roman" w:hAnsi="Times New Roman"/>
                <w:sz w:val="20"/>
                <w:szCs w:val="20"/>
              </w:rPr>
              <w:t>_________________________________________</w:t>
            </w:r>
          </w:p>
        </w:tc>
      </w:tr>
    </w:tbl>
    <w:p w:rsidR="00D018B0" w:rsidRDefault="00D018B0" w:rsidP="00D018B0">
      <w:pPr>
        <w:pStyle w:val="a9"/>
        <w:rPr>
          <w:rFonts w:ascii="Times New Roman" w:hAnsi="Times New Roman"/>
          <w:szCs w:val="26"/>
        </w:rPr>
      </w:pPr>
      <w:r>
        <w:rPr>
          <w:rFonts w:ascii="Times New Roman" w:hAnsi="Times New Roman"/>
          <w:szCs w:val="26"/>
        </w:rPr>
        <w:t xml:space="preserve">Проживающего (ей) по адресу: </w:t>
      </w:r>
    </w:p>
    <w:p w:rsidR="00D018B0" w:rsidRDefault="00D018B0" w:rsidP="00D018B0">
      <w:pPr>
        <w:pStyle w:val="a9"/>
        <w:rPr>
          <w:rFonts w:ascii="Times New Roman" w:hAnsi="Times New Roman"/>
          <w:sz w:val="24"/>
          <w:szCs w:val="26"/>
        </w:rPr>
      </w:pPr>
      <w:r>
        <w:rPr>
          <w:rFonts w:ascii="Times New Roman" w:hAnsi="Times New Roman"/>
          <w:sz w:val="24"/>
          <w:szCs w:val="26"/>
        </w:rPr>
        <w:t>ф</w:t>
      </w:r>
      <w:r>
        <w:rPr>
          <w:rFonts w:ascii="Times New Roman" w:hAnsi="Times New Roman"/>
          <w:sz w:val="24"/>
          <w:szCs w:val="26"/>
          <w:lang w:val="en-US"/>
        </w:rPr>
        <w:t>актический_</w:t>
      </w:r>
      <w:r>
        <w:rPr>
          <w:rFonts w:ascii="Times New Roman" w:hAnsi="Times New Roman"/>
          <w:sz w:val="24"/>
          <w:szCs w:val="26"/>
        </w:rPr>
        <w:t>______________________________________________________________</w:t>
      </w:r>
      <w:r w:rsidR="00CE2C2D">
        <w:rPr>
          <w:rFonts w:ascii="Times New Roman" w:hAnsi="Times New Roman"/>
          <w:sz w:val="24"/>
          <w:szCs w:val="26"/>
        </w:rPr>
        <w:t>_</w:t>
      </w:r>
    </w:p>
    <w:p w:rsidR="00D018B0" w:rsidRDefault="00CE2C2D" w:rsidP="00D018B0">
      <w:pPr>
        <w:pStyle w:val="a9"/>
        <w:rPr>
          <w:rFonts w:ascii="Times New Roman" w:hAnsi="Times New Roman"/>
          <w:sz w:val="24"/>
          <w:szCs w:val="26"/>
        </w:rPr>
      </w:pPr>
      <w:r>
        <w:rPr>
          <w:rFonts w:ascii="Times New Roman" w:hAnsi="Times New Roman"/>
          <w:sz w:val="24"/>
          <w:szCs w:val="26"/>
        </w:rPr>
        <w:t xml:space="preserve">по </w:t>
      </w:r>
      <w:r w:rsidR="00D018B0">
        <w:rPr>
          <w:rFonts w:ascii="Times New Roman" w:hAnsi="Times New Roman"/>
          <w:sz w:val="24"/>
          <w:szCs w:val="26"/>
        </w:rPr>
        <w:t>прописке_______________________________</w:t>
      </w:r>
      <w:r>
        <w:rPr>
          <w:rFonts w:ascii="Times New Roman" w:hAnsi="Times New Roman"/>
          <w:sz w:val="24"/>
          <w:szCs w:val="26"/>
        </w:rPr>
        <w:t>__________________________________</w:t>
      </w:r>
    </w:p>
    <w:p w:rsidR="00D018B0" w:rsidRDefault="00D018B0" w:rsidP="00D018B0">
      <w:pPr>
        <w:pStyle w:val="a9"/>
        <w:rPr>
          <w:rFonts w:ascii="Times New Roman" w:hAnsi="Times New Roman"/>
          <w:sz w:val="24"/>
          <w:szCs w:val="26"/>
        </w:rPr>
      </w:pPr>
      <w:r>
        <w:rPr>
          <w:rFonts w:ascii="Times New Roman" w:hAnsi="Times New Roman"/>
          <w:sz w:val="24"/>
          <w:szCs w:val="26"/>
        </w:rPr>
        <w:t xml:space="preserve">Телефон (дом/сот.) __________________________ </w:t>
      </w:r>
      <w:r>
        <w:rPr>
          <w:rFonts w:ascii="Times New Roman" w:hAnsi="Times New Roman"/>
          <w:sz w:val="24"/>
          <w:szCs w:val="26"/>
          <w:lang w:val="en-US"/>
        </w:rPr>
        <w:t>E</w:t>
      </w:r>
      <w:r>
        <w:rPr>
          <w:rFonts w:ascii="Times New Roman" w:hAnsi="Times New Roman"/>
          <w:sz w:val="24"/>
          <w:szCs w:val="26"/>
        </w:rPr>
        <w:t>-</w:t>
      </w:r>
      <w:r>
        <w:rPr>
          <w:rFonts w:ascii="Times New Roman" w:hAnsi="Times New Roman"/>
          <w:sz w:val="24"/>
          <w:szCs w:val="26"/>
          <w:lang w:val="en-US"/>
        </w:rPr>
        <w:t>mail</w:t>
      </w:r>
      <w:r>
        <w:rPr>
          <w:rFonts w:ascii="Times New Roman" w:hAnsi="Times New Roman"/>
          <w:sz w:val="24"/>
          <w:szCs w:val="26"/>
        </w:rPr>
        <w:t>:________________________</w:t>
      </w:r>
      <w:r w:rsidR="00CE2C2D">
        <w:rPr>
          <w:rFonts w:ascii="Times New Roman" w:hAnsi="Times New Roman"/>
          <w:sz w:val="24"/>
          <w:szCs w:val="26"/>
        </w:rPr>
        <w:t>__</w:t>
      </w:r>
    </w:p>
    <w:p w:rsidR="00D018B0" w:rsidRDefault="007F1980" w:rsidP="00D018B0">
      <w:pPr>
        <w:pStyle w:val="a9"/>
        <w:jc w:val="center"/>
        <w:rPr>
          <w:rFonts w:ascii="Times New Roman" w:hAnsi="Times New Roman"/>
          <w:b/>
          <w:sz w:val="28"/>
          <w:szCs w:val="28"/>
        </w:rPr>
      </w:pPr>
      <w:r w:rsidRPr="007F1980">
        <w:rPr>
          <w:rFonts w:ascii="Times New Roman" w:hAnsi="Times New Roman"/>
        </w:rPr>
        <w:pict>
          <v:line id="_x0000_s1078" style="position:absolute;left:0;text-align:left;z-index:251686912" from="0,3pt" to="0,3pt"/>
        </w:pict>
      </w:r>
    </w:p>
    <w:p w:rsidR="00D018B0" w:rsidRDefault="00D018B0" w:rsidP="00D018B0">
      <w:pPr>
        <w:pStyle w:val="a9"/>
        <w:jc w:val="center"/>
        <w:rPr>
          <w:rFonts w:ascii="Times New Roman" w:hAnsi="Times New Roman"/>
          <w:b/>
          <w:sz w:val="28"/>
          <w:szCs w:val="28"/>
        </w:rPr>
      </w:pPr>
      <w:r>
        <w:rPr>
          <w:rFonts w:ascii="Times New Roman" w:hAnsi="Times New Roman"/>
          <w:b/>
          <w:sz w:val="28"/>
          <w:szCs w:val="28"/>
        </w:rPr>
        <w:t>ЗАЯВЛЕНИЕ</w:t>
      </w:r>
    </w:p>
    <w:p w:rsidR="00D018B0" w:rsidRDefault="00D018B0" w:rsidP="00D018B0">
      <w:pPr>
        <w:pStyle w:val="a9"/>
        <w:rPr>
          <w:rFonts w:ascii="Times New Roman" w:hAnsi="Times New Roman"/>
          <w:szCs w:val="26"/>
        </w:rPr>
      </w:pPr>
    </w:p>
    <w:p w:rsidR="00D018B0" w:rsidRDefault="00D018B0" w:rsidP="00D018B0">
      <w:pPr>
        <w:pStyle w:val="a9"/>
        <w:rPr>
          <w:rFonts w:ascii="Times New Roman" w:hAnsi="Times New Roman"/>
          <w:sz w:val="24"/>
          <w:szCs w:val="26"/>
        </w:rPr>
      </w:pPr>
      <w:r>
        <w:rPr>
          <w:rFonts w:ascii="Times New Roman" w:hAnsi="Times New Roman"/>
          <w:sz w:val="24"/>
          <w:szCs w:val="26"/>
        </w:rPr>
        <w:t xml:space="preserve">        Прошу принять меня на обучение по очной</w:t>
      </w:r>
      <w:r w:rsidR="005E6CEB">
        <w:rPr>
          <w:rFonts w:ascii="Times New Roman" w:hAnsi="Times New Roman"/>
          <w:sz w:val="24"/>
          <w:szCs w:val="26"/>
        </w:rPr>
        <w:t xml:space="preserve"> форме по программе  подготовки </w:t>
      </w:r>
      <w:r>
        <w:rPr>
          <w:rFonts w:ascii="Times New Roman" w:hAnsi="Times New Roman"/>
          <w:sz w:val="24"/>
          <w:szCs w:val="26"/>
        </w:rPr>
        <w:t>квалифицированных рабочих, служащих:</w:t>
      </w:r>
    </w:p>
    <w:p w:rsidR="00D018B0" w:rsidRDefault="00D018B0" w:rsidP="00D018B0">
      <w:pPr>
        <w:pStyle w:val="a9"/>
        <w:rPr>
          <w:rFonts w:ascii="Times New Roman" w:hAnsi="Times New Roman"/>
          <w:sz w:val="16"/>
          <w:szCs w:val="16"/>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7"/>
        <w:gridCol w:w="992"/>
      </w:tblGrid>
      <w:tr w:rsidR="00D018B0" w:rsidTr="003E27F2">
        <w:trPr>
          <w:trHeight w:val="387"/>
        </w:trPr>
        <w:tc>
          <w:tcPr>
            <w:tcW w:w="8647" w:type="dxa"/>
            <w:tcBorders>
              <w:top w:val="single" w:sz="12" w:space="0" w:color="auto"/>
              <w:left w:val="single" w:sz="12" w:space="0" w:color="auto"/>
              <w:bottom w:val="nil"/>
              <w:right w:val="single" w:sz="12" w:space="0" w:color="auto"/>
            </w:tcBorders>
            <w:vAlign w:val="center"/>
          </w:tcPr>
          <w:p w:rsidR="00D018B0" w:rsidRDefault="00D018B0" w:rsidP="003E27F2">
            <w:pPr>
              <w:pStyle w:val="a9"/>
              <w:ind w:right="-716"/>
              <w:jc w:val="center"/>
              <w:rPr>
                <w:rFonts w:ascii="Times New Roman" w:hAnsi="Times New Roman"/>
                <w:sz w:val="20"/>
                <w:szCs w:val="20"/>
              </w:rPr>
            </w:pPr>
            <w:r>
              <w:rPr>
                <w:rFonts w:ascii="Times New Roman" w:hAnsi="Times New Roman"/>
                <w:sz w:val="20"/>
                <w:szCs w:val="20"/>
              </w:rPr>
              <w:t>Наименование профессии</w:t>
            </w:r>
          </w:p>
        </w:tc>
        <w:tc>
          <w:tcPr>
            <w:tcW w:w="992" w:type="dxa"/>
            <w:tcBorders>
              <w:top w:val="single" w:sz="12" w:space="0" w:color="auto"/>
              <w:left w:val="single" w:sz="12" w:space="0" w:color="auto"/>
              <w:bottom w:val="single" w:sz="4" w:space="0" w:color="auto"/>
              <w:right w:val="single" w:sz="12" w:space="0" w:color="auto"/>
            </w:tcBorders>
            <w:vAlign w:val="center"/>
          </w:tcPr>
          <w:p w:rsidR="00D018B0" w:rsidRDefault="00D018B0" w:rsidP="00FC0A6D">
            <w:pPr>
              <w:pStyle w:val="a9"/>
              <w:rPr>
                <w:rFonts w:ascii="Times New Roman" w:hAnsi="Times New Roman"/>
                <w:sz w:val="20"/>
                <w:szCs w:val="20"/>
              </w:rPr>
            </w:pPr>
            <w:r>
              <w:rPr>
                <w:rFonts w:ascii="Times New Roman" w:hAnsi="Times New Roman"/>
                <w:sz w:val="20"/>
                <w:szCs w:val="20"/>
              </w:rPr>
              <w:t>Отметка о выборе</w:t>
            </w:r>
          </w:p>
        </w:tc>
      </w:tr>
      <w:tr w:rsidR="00D018B0" w:rsidTr="003E27F2">
        <w:trPr>
          <w:trHeight w:val="277"/>
        </w:trPr>
        <w:tc>
          <w:tcPr>
            <w:tcW w:w="8647" w:type="dxa"/>
            <w:tcBorders>
              <w:top w:val="single" w:sz="4" w:space="0" w:color="auto"/>
              <w:left w:val="single" w:sz="12" w:space="0" w:color="auto"/>
              <w:bottom w:val="single" w:sz="4" w:space="0" w:color="auto"/>
              <w:right w:val="single" w:sz="12" w:space="0" w:color="auto"/>
            </w:tcBorders>
          </w:tcPr>
          <w:p w:rsidR="00D018B0" w:rsidRDefault="00D018B0" w:rsidP="00CE2C2D">
            <w:pPr>
              <w:pStyle w:val="a9"/>
              <w:ind w:left="-29" w:firstLine="29"/>
              <w:rPr>
                <w:rFonts w:ascii="Times New Roman" w:hAnsi="Times New Roman"/>
                <w:sz w:val="24"/>
                <w:szCs w:val="24"/>
              </w:rPr>
            </w:pPr>
            <w:r>
              <w:rPr>
                <w:rFonts w:ascii="Times New Roman" w:hAnsi="Times New Roman"/>
                <w:sz w:val="24"/>
                <w:szCs w:val="24"/>
              </w:rPr>
              <w:t>08.01.11  Машинист машин и оборудования в производстве цемента</w:t>
            </w:r>
          </w:p>
        </w:tc>
        <w:tc>
          <w:tcPr>
            <w:tcW w:w="992" w:type="dxa"/>
            <w:tcBorders>
              <w:top w:val="single" w:sz="4" w:space="0" w:color="auto"/>
              <w:left w:val="single" w:sz="12" w:space="0" w:color="auto"/>
              <w:bottom w:val="single" w:sz="4" w:space="0" w:color="auto"/>
              <w:right w:val="single" w:sz="12" w:space="0" w:color="auto"/>
            </w:tcBorders>
          </w:tcPr>
          <w:p w:rsidR="00D018B0" w:rsidRDefault="00D018B0" w:rsidP="00FC0A6D">
            <w:pPr>
              <w:pStyle w:val="a9"/>
              <w:rPr>
                <w:rFonts w:ascii="Times New Roman" w:hAnsi="Times New Roman"/>
                <w:sz w:val="20"/>
                <w:szCs w:val="20"/>
              </w:rPr>
            </w:pPr>
          </w:p>
        </w:tc>
      </w:tr>
      <w:tr w:rsidR="00D018B0" w:rsidTr="003E27F2">
        <w:trPr>
          <w:trHeight w:val="298"/>
        </w:trPr>
        <w:tc>
          <w:tcPr>
            <w:tcW w:w="8647" w:type="dxa"/>
            <w:tcBorders>
              <w:top w:val="single" w:sz="4" w:space="0" w:color="auto"/>
              <w:left w:val="single" w:sz="12" w:space="0" w:color="auto"/>
              <w:bottom w:val="single" w:sz="4" w:space="0" w:color="auto"/>
              <w:right w:val="single" w:sz="12" w:space="0" w:color="auto"/>
            </w:tcBorders>
          </w:tcPr>
          <w:p w:rsidR="00D018B0" w:rsidRDefault="00D018B0" w:rsidP="00FC0A6D">
            <w:pPr>
              <w:pStyle w:val="a9"/>
              <w:rPr>
                <w:rFonts w:ascii="Times New Roman" w:hAnsi="Times New Roman"/>
                <w:sz w:val="24"/>
                <w:szCs w:val="24"/>
              </w:rPr>
            </w:pPr>
            <w:r>
              <w:rPr>
                <w:rFonts w:ascii="Times New Roman" w:hAnsi="Times New Roman"/>
                <w:sz w:val="24"/>
                <w:szCs w:val="24"/>
              </w:rPr>
              <w:t>18.01.08  Мастер – изготовитель деталей и изделий из стекла</w:t>
            </w:r>
          </w:p>
        </w:tc>
        <w:tc>
          <w:tcPr>
            <w:tcW w:w="992" w:type="dxa"/>
            <w:tcBorders>
              <w:top w:val="single" w:sz="4" w:space="0" w:color="auto"/>
              <w:left w:val="single" w:sz="12" w:space="0" w:color="auto"/>
              <w:bottom w:val="single" w:sz="4" w:space="0" w:color="auto"/>
              <w:right w:val="single" w:sz="12" w:space="0" w:color="auto"/>
            </w:tcBorders>
          </w:tcPr>
          <w:p w:rsidR="00D018B0" w:rsidRDefault="00D018B0" w:rsidP="00FC0A6D">
            <w:pPr>
              <w:pStyle w:val="a9"/>
              <w:rPr>
                <w:rFonts w:ascii="Times New Roman" w:hAnsi="Times New Roman"/>
                <w:sz w:val="20"/>
                <w:szCs w:val="20"/>
              </w:rPr>
            </w:pPr>
          </w:p>
        </w:tc>
      </w:tr>
      <w:tr w:rsidR="00D018B0" w:rsidTr="003E27F2">
        <w:trPr>
          <w:trHeight w:val="298"/>
        </w:trPr>
        <w:tc>
          <w:tcPr>
            <w:tcW w:w="8647" w:type="dxa"/>
            <w:tcBorders>
              <w:top w:val="single" w:sz="4" w:space="0" w:color="auto"/>
              <w:left w:val="single" w:sz="12" w:space="0" w:color="auto"/>
              <w:bottom w:val="single" w:sz="4" w:space="0" w:color="auto"/>
              <w:right w:val="single" w:sz="12" w:space="0" w:color="auto"/>
            </w:tcBorders>
          </w:tcPr>
          <w:p w:rsidR="00D018B0" w:rsidRDefault="00D018B0" w:rsidP="00FC0A6D">
            <w:pPr>
              <w:pStyle w:val="a9"/>
              <w:rPr>
                <w:rFonts w:ascii="Times New Roman" w:hAnsi="Times New Roman"/>
                <w:sz w:val="24"/>
                <w:szCs w:val="24"/>
              </w:rPr>
            </w:pPr>
            <w:r>
              <w:rPr>
                <w:rFonts w:ascii="Times New Roman" w:hAnsi="Times New Roman"/>
                <w:sz w:val="24"/>
                <w:szCs w:val="24"/>
              </w:rPr>
              <w:t>18.01.09  Мастер – обработчик стекла и стеклоизделий</w:t>
            </w:r>
          </w:p>
        </w:tc>
        <w:tc>
          <w:tcPr>
            <w:tcW w:w="992" w:type="dxa"/>
            <w:tcBorders>
              <w:top w:val="single" w:sz="4" w:space="0" w:color="auto"/>
              <w:left w:val="single" w:sz="12" w:space="0" w:color="auto"/>
              <w:bottom w:val="single" w:sz="4" w:space="0" w:color="auto"/>
              <w:right w:val="single" w:sz="12" w:space="0" w:color="auto"/>
            </w:tcBorders>
          </w:tcPr>
          <w:p w:rsidR="00D018B0" w:rsidRDefault="00D018B0" w:rsidP="00FC0A6D">
            <w:pPr>
              <w:pStyle w:val="a9"/>
              <w:rPr>
                <w:rFonts w:ascii="Times New Roman" w:hAnsi="Times New Roman"/>
                <w:sz w:val="20"/>
                <w:szCs w:val="20"/>
              </w:rPr>
            </w:pPr>
          </w:p>
        </w:tc>
      </w:tr>
      <w:tr w:rsidR="00D018B0" w:rsidTr="003E27F2">
        <w:trPr>
          <w:trHeight w:val="298"/>
        </w:trPr>
        <w:tc>
          <w:tcPr>
            <w:tcW w:w="8647" w:type="dxa"/>
            <w:tcBorders>
              <w:top w:val="single" w:sz="4" w:space="0" w:color="auto"/>
              <w:left w:val="single" w:sz="12" w:space="0" w:color="auto"/>
              <w:bottom w:val="single" w:sz="4" w:space="0" w:color="auto"/>
              <w:right w:val="single" w:sz="12" w:space="0" w:color="auto"/>
            </w:tcBorders>
          </w:tcPr>
          <w:p w:rsidR="00D018B0" w:rsidRDefault="00D018B0" w:rsidP="00FC0A6D">
            <w:pPr>
              <w:pStyle w:val="a9"/>
              <w:rPr>
                <w:rFonts w:ascii="Times New Roman" w:hAnsi="Times New Roman"/>
                <w:sz w:val="24"/>
                <w:szCs w:val="24"/>
              </w:rPr>
            </w:pPr>
            <w:r>
              <w:rPr>
                <w:rFonts w:ascii="Times New Roman" w:hAnsi="Times New Roman"/>
                <w:sz w:val="24"/>
                <w:szCs w:val="24"/>
              </w:rPr>
              <w:t>19.01.17 Повар, кондитер</w:t>
            </w:r>
          </w:p>
        </w:tc>
        <w:tc>
          <w:tcPr>
            <w:tcW w:w="992" w:type="dxa"/>
            <w:tcBorders>
              <w:top w:val="single" w:sz="4" w:space="0" w:color="auto"/>
              <w:left w:val="single" w:sz="12" w:space="0" w:color="auto"/>
              <w:bottom w:val="single" w:sz="4" w:space="0" w:color="auto"/>
              <w:right w:val="single" w:sz="12" w:space="0" w:color="auto"/>
            </w:tcBorders>
          </w:tcPr>
          <w:p w:rsidR="00D018B0" w:rsidRDefault="00D018B0" w:rsidP="00FC0A6D">
            <w:pPr>
              <w:pStyle w:val="a9"/>
              <w:rPr>
                <w:rFonts w:ascii="Times New Roman" w:hAnsi="Times New Roman"/>
                <w:sz w:val="20"/>
                <w:szCs w:val="20"/>
              </w:rPr>
            </w:pPr>
          </w:p>
        </w:tc>
      </w:tr>
      <w:tr w:rsidR="00D018B0" w:rsidTr="003E27F2">
        <w:trPr>
          <w:trHeight w:val="277"/>
        </w:trPr>
        <w:tc>
          <w:tcPr>
            <w:tcW w:w="8647" w:type="dxa"/>
            <w:tcBorders>
              <w:top w:val="single" w:sz="4" w:space="0" w:color="auto"/>
              <w:left w:val="single" w:sz="12" w:space="0" w:color="auto"/>
              <w:bottom w:val="single" w:sz="4" w:space="0" w:color="auto"/>
              <w:right w:val="single" w:sz="12" w:space="0" w:color="auto"/>
            </w:tcBorders>
          </w:tcPr>
          <w:p w:rsidR="00D018B0" w:rsidRDefault="00D018B0" w:rsidP="00FC0A6D">
            <w:pPr>
              <w:pStyle w:val="a9"/>
              <w:rPr>
                <w:rFonts w:ascii="Times New Roman" w:hAnsi="Times New Roman"/>
                <w:sz w:val="24"/>
                <w:szCs w:val="24"/>
              </w:rPr>
            </w:pPr>
            <w:r>
              <w:rPr>
                <w:rFonts w:ascii="Times New Roman" w:hAnsi="Times New Roman"/>
                <w:sz w:val="24"/>
                <w:szCs w:val="24"/>
              </w:rPr>
              <w:t>15.01.05 Сварщик (электро и газосварочные работы)</w:t>
            </w:r>
          </w:p>
        </w:tc>
        <w:tc>
          <w:tcPr>
            <w:tcW w:w="992" w:type="dxa"/>
            <w:tcBorders>
              <w:top w:val="single" w:sz="4" w:space="0" w:color="auto"/>
              <w:left w:val="single" w:sz="12" w:space="0" w:color="auto"/>
              <w:bottom w:val="single" w:sz="4" w:space="0" w:color="auto"/>
              <w:right w:val="single" w:sz="12" w:space="0" w:color="auto"/>
            </w:tcBorders>
          </w:tcPr>
          <w:p w:rsidR="00D018B0" w:rsidRDefault="00D018B0" w:rsidP="00FC0A6D">
            <w:pPr>
              <w:pStyle w:val="a9"/>
              <w:rPr>
                <w:rFonts w:ascii="Times New Roman" w:hAnsi="Times New Roman"/>
                <w:sz w:val="20"/>
                <w:szCs w:val="20"/>
              </w:rPr>
            </w:pPr>
          </w:p>
        </w:tc>
      </w:tr>
      <w:tr w:rsidR="00FC0A6D" w:rsidTr="003E27F2">
        <w:trPr>
          <w:trHeight w:val="298"/>
        </w:trPr>
        <w:tc>
          <w:tcPr>
            <w:tcW w:w="8647" w:type="dxa"/>
            <w:tcBorders>
              <w:top w:val="single" w:sz="4" w:space="0" w:color="auto"/>
              <w:left w:val="single" w:sz="12" w:space="0" w:color="auto"/>
              <w:bottom w:val="single" w:sz="12" w:space="0" w:color="auto"/>
              <w:right w:val="single" w:sz="12" w:space="0" w:color="auto"/>
            </w:tcBorders>
          </w:tcPr>
          <w:p w:rsidR="00FC0A6D" w:rsidRDefault="00FC0A6D" w:rsidP="00FC0A6D">
            <w:pPr>
              <w:pStyle w:val="a9"/>
              <w:rPr>
                <w:rFonts w:ascii="Times New Roman" w:hAnsi="Times New Roman"/>
                <w:sz w:val="24"/>
                <w:szCs w:val="24"/>
              </w:rPr>
            </w:pPr>
            <w:r>
              <w:rPr>
                <w:rFonts w:ascii="Times New Roman" w:hAnsi="Times New Roman"/>
                <w:sz w:val="24"/>
                <w:szCs w:val="24"/>
              </w:rPr>
              <w:t>13.01.10 Электромонтер по ремонту и обслуживанию электрооборудования</w:t>
            </w:r>
          </w:p>
        </w:tc>
        <w:tc>
          <w:tcPr>
            <w:tcW w:w="992" w:type="dxa"/>
            <w:tcBorders>
              <w:top w:val="single" w:sz="4" w:space="0" w:color="auto"/>
              <w:left w:val="single" w:sz="12" w:space="0" w:color="auto"/>
              <w:bottom w:val="single" w:sz="12" w:space="0" w:color="auto"/>
              <w:right w:val="single" w:sz="12" w:space="0" w:color="auto"/>
            </w:tcBorders>
          </w:tcPr>
          <w:p w:rsidR="00FC0A6D" w:rsidRDefault="00FC0A6D" w:rsidP="00FC0A6D">
            <w:pPr>
              <w:pStyle w:val="a9"/>
              <w:rPr>
                <w:rFonts w:ascii="Times New Roman" w:hAnsi="Times New Roman"/>
                <w:sz w:val="20"/>
                <w:szCs w:val="20"/>
              </w:rPr>
            </w:pPr>
          </w:p>
        </w:tc>
      </w:tr>
    </w:tbl>
    <w:p w:rsidR="00D018B0" w:rsidRPr="00920E40" w:rsidRDefault="00D018B0" w:rsidP="00D018B0">
      <w:pPr>
        <w:pStyle w:val="a9"/>
        <w:rPr>
          <w:rFonts w:ascii="Times New Roman" w:hAnsi="Times New Roman"/>
          <w:b/>
        </w:rPr>
      </w:pPr>
      <w:r w:rsidRPr="00920E40">
        <w:rPr>
          <w:rFonts w:ascii="Times New Roman" w:hAnsi="Times New Roman"/>
          <w:b/>
        </w:rPr>
        <w:t xml:space="preserve">О себе сообщаю следующее: </w:t>
      </w:r>
    </w:p>
    <w:p w:rsidR="00D018B0" w:rsidRPr="00920E40" w:rsidRDefault="00D018B0" w:rsidP="00D018B0">
      <w:pPr>
        <w:pStyle w:val="a9"/>
        <w:rPr>
          <w:rFonts w:ascii="Times New Roman" w:hAnsi="Times New Roman"/>
        </w:rPr>
      </w:pPr>
      <w:r w:rsidRPr="00920E40">
        <w:rPr>
          <w:rFonts w:ascii="Times New Roman" w:hAnsi="Times New Roman"/>
        </w:rPr>
        <w:t>Окончил (а) в ______ году  __________________________________________________________________________________</w:t>
      </w:r>
    </w:p>
    <w:p w:rsidR="00D018B0" w:rsidRPr="00CE2C2D" w:rsidRDefault="00D018B0" w:rsidP="00D018B0">
      <w:pPr>
        <w:pStyle w:val="a9"/>
        <w:rPr>
          <w:rFonts w:ascii="Times New Roman" w:hAnsi="Times New Roman"/>
          <w:sz w:val="20"/>
          <w:szCs w:val="20"/>
        </w:rPr>
      </w:pPr>
      <w:r w:rsidRPr="00CE2C2D">
        <w:rPr>
          <w:rFonts w:ascii="Times New Roman" w:hAnsi="Times New Roman"/>
          <w:sz w:val="20"/>
          <w:szCs w:val="20"/>
        </w:rPr>
        <w:t xml:space="preserve">                                                                        (указать наименование образовательного учреждения)</w:t>
      </w:r>
    </w:p>
    <w:p w:rsidR="00D018B0" w:rsidRPr="00920E40" w:rsidRDefault="00D018B0" w:rsidP="00D018B0">
      <w:pPr>
        <w:pStyle w:val="a9"/>
        <w:rPr>
          <w:rFonts w:ascii="Times New Roman" w:hAnsi="Times New Roman"/>
        </w:rPr>
      </w:pPr>
      <w:r w:rsidRPr="00920E40">
        <w:rPr>
          <w:rFonts w:ascii="Times New Roman" w:hAnsi="Times New Roman"/>
        </w:rPr>
        <w:t>Документ об образовании:</w:t>
      </w:r>
    </w:p>
    <w:p w:rsidR="00D018B0" w:rsidRPr="00920E40" w:rsidRDefault="00D018B0" w:rsidP="00D018B0">
      <w:pPr>
        <w:pStyle w:val="a9"/>
        <w:rPr>
          <w:rFonts w:ascii="Times New Roman" w:hAnsi="Times New Roman"/>
        </w:rPr>
      </w:pPr>
      <w:r w:rsidRPr="00920E40">
        <w:rPr>
          <w:rFonts w:ascii="Times New Roman" w:hAnsi="Times New Roman"/>
        </w:rPr>
        <w:t>Аттестат: серия _______ № _____________</w:t>
      </w:r>
      <w:r w:rsidR="00523BA1">
        <w:rPr>
          <w:rFonts w:ascii="Times New Roman" w:hAnsi="Times New Roman"/>
        </w:rPr>
        <w:t xml:space="preserve">                       </w:t>
      </w:r>
      <w:r w:rsidRPr="00920E40">
        <w:rPr>
          <w:rFonts w:ascii="Times New Roman" w:hAnsi="Times New Roman"/>
        </w:rPr>
        <w:t>Диплом:</w:t>
      </w:r>
      <w:r w:rsidR="00CE2C2D">
        <w:rPr>
          <w:rFonts w:ascii="Times New Roman" w:hAnsi="Times New Roman"/>
        </w:rPr>
        <w:t xml:space="preserve">   серия _______ № __________</w:t>
      </w:r>
    </w:p>
    <w:p w:rsidR="00D018B0" w:rsidRPr="00920E40" w:rsidRDefault="00D018B0" w:rsidP="00D018B0">
      <w:pPr>
        <w:pStyle w:val="a9"/>
        <w:rPr>
          <w:rFonts w:ascii="Times New Roman" w:hAnsi="Times New Roman"/>
        </w:rPr>
      </w:pPr>
    </w:p>
    <w:p w:rsidR="00D018B0" w:rsidRPr="00920E40" w:rsidRDefault="00D018B0" w:rsidP="00D018B0">
      <w:pPr>
        <w:pStyle w:val="a9"/>
        <w:rPr>
          <w:rFonts w:ascii="Times New Roman" w:hAnsi="Times New Roman"/>
        </w:rPr>
      </w:pPr>
      <w:r w:rsidRPr="00920E40">
        <w:rPr>
          <w:rFonts w:ascii="Times New Roman" w:hAnsi="Times New Roman"/>
        </w:rPr>
        <w:t>Изучаемый иностранный язык: ___________________________</w:t>
      </w:r>
      <w:r w:rsidR="00B75FA5" w:rsidRPr="00920E40">
        <w:rPr>
          <w:rFonts w:ascii="Times New Roman" w:hAnsi="Times New Roman"/>
        </w:rPr>
        <w:t>______________________</w:t>
      </w:r>
      <w:r w:rsidR="00DF3590">
        <w:rPr>
          <w:rFonts w:ascii="Times New Roman" w:hAnsi="Times New Roman"/>
        </w:rPr>
        <w:t>______</w:t>
      </w:r>
    </w:p>
    <w:p w:rsidR="00D018B0" w:rsidRPr="00920E40" w:rsidRDefault="007F1980" w:rsidP="00D018B0">
      <w:pPr>
        <w:pStyle w:val="a9"/>
        <w:rPr>
          <w:rFonts w:ascii="Times New Roman" w:hAnsi="Times New Roman"/>
        </w:rPr>
      </w:pPr>
      <w:r>
        <w:rPr>
          <w:rFonts w:ascii="Times New Roman" w:hAnsi="Times New Roman"/>
        </w:rPr>
        <w:pict>
          <v:line id="_x0000_s1080" style="position:absolute;z-index:251688960" from="3in,7.55pt" to="3in,7.55pt"/>
        </w:pict>
      </w:r>
      <w:r w:rsidR="00D018B0" w:rsidRPr="00920E40">
        <w:rPr>
          <w:rFonts w:ascii="Times New Roman" w:hAnsi="Times New Roman"/>
        </w:rPr>
        <w:t>Увлечения, интересы  __________________________________________________</w:t>
      </w:r>
      <w:r w:rsidR="00DF3590">
        <w:rPr>
          <w:rFonts w:ascii="Times New Roman" w:hAnsi="Times New Roman"/>
        </w:rPr>
        <w:t>_____________</w:t>
      </w:r>
      <w:r w:rsidR="00D018B0" w:rsidRPr="00920E40">
        <w:rPr>
          <w:rFonts w:ascii="Times New Roman" w:hAnsi="Times New Roman"/>
        </w:rPr>
        <w:tab/>
      </w:r>
    </w:p>
    <w:p w:rsidR="00D018B0" w:rsidRPr="00920E40" w:rsidRDefault="00D018B0" w:rsidP="00D018B0">
      <w:pPr>
        <w:pStyle w:val="a9"/>
        <w:rPr>
          <w:rFonts w:ascii="Times New Roman" w:hAnsi="Times New Roman"/>
        </w:rPr>
      </w:pPr>
      <w:r w:rsidRPr="00920E40">
        <w:rPr>
          <w:rFonts w:ascii="Times New Roman" w:hAnsi="Times New Roman"/>
        </w:rPr>
        <w:t>При поступлении имею следующие льготы  ______________________________</w:t>
      </w:r>
      <w:r w:rsidR="00DF3590">
        <w:rPr>
          <w:rFonts w:ascii="Times New Roman" w:hAnsi="Times New Roman"/>
        </w:rPr>
        <w:t>______________</w:t>
      </w:r>
    </w:p>
    <w:p w:rsidR="00920E40" w:rsidRPr="00DF3590" w:rsidRDefault="00D018B0" w:rsidP="00D018B0">
      <w:pPr>
        <w:pStyle w:val="a9"/>
        <w:rPr>
          <w:rFonts w:ascii="Times New Roman" w:hAnsi="Times New Roman"/>
        </w:rPr>
      </w:pPr>
      <w:r w:rsidRPr="00920E40">
        <w:rPr>
          <w:rFonts w:ascii="Times New Roman" w:hAnsi="Times New Roman"/>
        </w:rPr>
        <w:t>Документы, предоставляющие право на льготы _________________________________________________________________________________________________</w:t>
      </w:r>
      <w:r w:rsidR="00B75FA5" w:rsidRPr="00920E40">
        <w:rPr>
          <w:rFonts w:ascii="Times New Roman" w:hAnsi="Times New Roman"/>
        </w:rPr>
        <w:t>_______________________________</w:t>
      </w:r>
      <w:r w:rsidR="00DF3590">
        <w:rPr>
          <w:rFonts w:ascii="Times New Roman" w:hAnsi="Times New Roman"/>
        </w:rPr>
        <w:t>_______________________________________</w:t>
      </w:r>
    </w:p>
    <w:p w:rsidR="00D018B0" w:rsidRPr="00C6546C" w:rsidRDefault="00D018B0" w:rsidP="00D018B0">
      <w:pPr>
        <w:pStyle w:val="a9"/>
        <w:rPr>
          <w:rFonts w:ascii="Times New Roman" w:hAnsi="Times New Roman"/>
        </w:rPr>
      </w:pPr>
      <w:r w:rsidRPr="00C6546C">
        <w:rPr>
          <w:rFonts w:ascii="Times New Roman" w:hAnsi="Times New Roman"/>
          <w:b/>
        </w:rPr>
        <w:t>О себе дополнительно сообщаю</w:t>
      </w:r>
      <w:r w:rsidRPr="00C6546C">
        <w:rPr>
          <w:rFonts w:ascii="Times New Roman" w:hAnsi="Times New Roman"/>
        </w:rPr>
        <w:t xml:space="preserve">: </w:t>
      </w:r>
    </w:p>
    <w:p w:rsidR="00D018B0" w:rsidRPr="00C6546C" w:rsidRDefault="00D018B0" w:rsidP="00D018B0">
      <w:pPr>
        <w:pStyle w:val="a9"/>
        <w:rPr>
          <w:rFonts w:ascii="Times New Roman" w:hAnsi="Times New Roman"/>
        </w:rPr>
      </w:pPr>
      <w:r w:rsidRPr="00C6546C">
        <w:rPr>
          <w:rFonts w:ascii="Times New Roman" w:hAnsi="Times New Roman"/>
          <w:b/>
        </w:rPr>
        <w:t xml:space="preserve">Отец </w:t>
      </w:r>
      <w:r w:rsidRPr="00C6546C">
        <w:rPr>
          <w:rFonts w:ascii="Times New Roman" w:hAnsi="Times New Roman"/>
        </w:rPr>
        <w:t>(ФИО, Место работы, должность, контактный телефон)</w:t>
      </w:r>
      <w:r w:rsidR="00CE2C2D">
        <w:rPr>
          <w:rFonts w:ascii="Times New Roman" w:hAnsi="Times New Roman"/>
        </w:rPr>
        <w:t xml:space="preserve"> ______________________________</w:t>
      </w:r>
    </w:p>
    <w:p w:rsidR="00D018B0" w:rsidRPr="00C6546C" w:rsidRDefault="00CE2C2D" w:rsidP="00D018B0">
      <w:pPr>
        <w:pStyle w:val="a9"/>
        <w:rPr>
          <w:rFonts w:ascii="Times New Roman" w:hAnsi="Times New Roman"/>
        </w:rPr>
      </w:pPr>
      <w:r>
        <w:rPr>
          <w:rFonts w:ascii="Times New Roman" w:hAnsi="Times New Roman"/>
        </w:rPr>
        <w:t>___________________________________________________________________________________</w:t>
      </w:r>
    </w:p>
    <w:p w:rsidR="00D018B0" w:rsidRPr="00C6546C" w:rsidRDefault="00D018B0" w:rsidP="00D018B0">
      <w:pPr>
        <w:pStyle w:val="a9"/>
        <w:rPr>
          <w:rFonts w:ascii="Times New Roman" w:hAnsi="Times New Roman"/>
        </w:rPr>
      </w:pPr>
      <w:r w:rsidRPr="00C6546C">
        <w:rPr>
          <w:rFonts w:ascii="Times New Roman" w:hAnsi="Times New Roman"/>
          <w:b/>
        </w:rPr>
        <w:t xml:space="preserve">Мать </w:t>
      </w:r>
      <w:r w:rsidRPr="00C6546C">
        <w:rPr>
          <w:rFonts w:ascii="Times New Roman" w:hAnsi="Times New Roman"/>
        </w:rPr>
        <w:t>(ФИО, Место работы, должность, контактный телефон ): ______________________________________________________________________________________</w:t>
      </w:r>
      <w:r w:rsidR="00B75FA5" w:rsidRPr="00C6546C">
        <w:rPr>
          <w:rFonts w:ascii="Times New Roman" w:hAnsi="Times New Roman"/>
        </w:rPr>
        <w:t>_______________________________</w:t>
      </w:r>
      <w:r w:rsidRPr="00C6546C">
        <w:rPr>
          <w:rFonts w:ascii="Times New Roman" w:hAnsi="Times New Roman"/>
        </w:rPr>
        <w:t>__________________________________________________</w:t>
      </w:r>
      <w:r w:rsidR="00CE2C2D">
        <w:rPr>
          <w:rFonts w:ascii="Times New Roman" w:hAnsi="Times New Roman"/>
        </w:rPr>
        <w:t>_</w:t>
      </w:r>
    </w:p>
    <w:p w:rsidR="00D018B0" w:rsidRPr="00CE2C2D" w:rsidRDefault="00D018B0" w:rsidP="00D018B0">
      <w:pPr>
        <w:pStyle w:val="a9"/>
        <w:rPr>
          <w:rFonts w:ascii="Times New Roman" w:hAnsi="Times New Roman"/>
        </w:rPr>
      </w:pPr>
      <w:r w:rsidRPr="00C6546C">
        <w:rPr>
          <w:rFonts w:ascii="Times New Roman" w:hAnsi="Times New Roman"/>
          <w:b/>
        </w:rPr>
        <w:t>Другие родственники, проживающие совместно:</w:t>
      </w:r>
      <w:r w:rsidRPr="00C6546C">
        <w:rPr>
          <w:rFonts w:ascii="Times New Roman" w:hAnsi="Times New Roman"/>
        </w:rPr>
        <w:t xml:space="preserve"> ____</w:t>
      </w:r>
      <w:r w:rsidR="00CE2C2D">
        <w:rPr>
          <w:rFonts w:ascii="Times New Roman" w:hAnsi="Times New Roman"/>
        </w:rPr>
        <w:t>___________________________________</w:t>
      </w:r>
    </w:p>
    <w:p w:rsidR="00D018B0" w:rsidRPr="005E6CEB" w:rsidRDefault="00D018B0" w:rsidP="00D018B0">
      <w:pPr>
        <w:pStyle w:val="a9"/>
        <w:rPr>
          <w:rFonts w:ascii="Times New Roman" w:hAnsi="Times New Roman"/>
          <w:szCs w:val="26"/>
        </w:rPr>
      </w:pPr>
      <w:r>
        <w:rPr>
          <w:rFonts w:ascii="Times New Roman" w:hAnsi="Times New Roman"/>
          <w:szCs w:val="26"/>
        </w:rPr>
        <w:t xml:space="preserve"> </w:t>
      </w:r>
      <w:r w:rsidR="00B75FA5">
        <w:rPr>
          <w:rFonts w:ascii="Times New Roman" w:hAnsi="Times New Roman"/>
          <w:szCs w:val="26"/>
        </w:rPr>
        <w:t>«_____» ______________ 2016</w:t>
      </w:r>
      <w:r>
        <w:rPr>
          <w:rFonts w:ascii="Times New Roman" w:hAnsi="Times New Roman"/>
          <w:szCs w:val="26"/>
        </w:rPr>
        <w:t xml:space="preserve"> г.        </w:t>
      </w:r>
      <w:r w:rsidR="005E6CEB">
        <w:rPr>
          <w:rFonts w:ascii="Times New Roman" w:hAnsi="Times New Roman"/>
          <w:szCs w:val="26"/>
        </w:rPr>
        <w:t>________________________</w:t>
      </w:r>
      <w:r>
        <w:rPr>
          <w:rFonts w:ascii="Times New Roman" w:hAnsi="Times New Roman"/>
          <w:szCs w:val="26"/>
        </w:rPr>
        <w:t xml:space="preserve">   </w:t>
      </w:r>
      <w:r w:rsidR="005E6CEB">
        <w:rPr>
          <w:rFonts w:ascii="Times New Roman" w:hAnsi="Times New Roman"/>
          <w:sz w:val="16"/>
          <w:szCs w:val="16"/>
        </w:rPr>
        <w:t xml:space="preserve">(подпись поступающего)                                                                                                                                                                                                                            </w:t>
      </w:r>
      <w:r>
        <w:rPr>
          <w:rFonts w:ascii="Times New Roman" w:hAnsi="Times New Roman"/>
          <w:szCs w:val="26"/>
        </w:rPr>
        <w:t xml:space="preserve">                                          </w:t>
      </w:r>
      <w:r w:rsidR="00CE2C2D">
        <w:rPr>
          <w:rFonts w:ascii="Times New Roman" w:hAnsi="Times New Roman"/>
          <w:szCs w:val="26"/>
        </w:rPr>
        <w:t xml:space="preserve">                               </w:t>
      </w:r>
      <w:r w:rsidR="005E6CEB">
        <w:rPr>
          <w:rFonts w:ascii="Times New Roman" w:hAnsi="Times New Roman"/>
          <w:szCs w:val="26"/>
        </w:rPr>
        <w:t xml:space="preserve"> </w:t>
      </w:r>
      <w:r>
        <w:rPr>
          <w:rFonts w:ascii="Times New Roman" w:hAnsi="Times New Roman"/>
          <w:sz w:val="16"/>
          <w:szCs w:val="16"/>
        </w:rPr>
        <w:t xml:space="preserve">                                       </w:t>
      </w:r>
      <w:r w:rsidR="005E6CEB">
        <w:rPr>
          <w:rFonts w:ascii="Times New Roman" w:hAnsi="Times New Roman"/>
          <w:sz w:val="16"/>
          <w:szCs w:val="16"/>
        </w:rPr>
        <w:t xml:space="preserve">                              </w:t>
      </w:r>
      <w:r>
        <w:rPr>
          <w:rFonts w:ascii="Times New Roman" w:hAnsi="Times New Roman"/>
          <w:sz w:val="16"/>
          <w:szCs w:val="16"/>
        </w:rPr>
        <w:t xml:space="preserve">      </w:t>
      </w:r>
    </w:p>
    <w:p w:rsidR="00D018B0" w:rsidRPr="00C11243" w:rsidRDefault="00D018B0" w:rsidP="00D018B0">
      <w:pPr>
        <w:pStyle w:val="a9"/>
        <w:rPr>
          <w:rFonts w:ascii="Times New Roman" w:hAnsi="Times New Roman"/>
        </w:rPr>
      </w:pPr>
      <w:r w:rsidRPr="00C11243">
        <w:rPr>
          <w:rFonts w:ascii="Times New Roman" w:hAnsi="Times New Roman"/>
        </w:rPr>
        <w:t xml:space="preserve">Обучение по программам подготовки квалифицированных рабочих, служащих получаю  впервые </w:t>
      </w:r>
      <w:r w:rsidRPr="00C11243">
        <w:rPr>
          <w:rFonts w:ascii="Times New Roman" w:hAnsi="Times New Roman"/>
        </w:rPr>
        <w:sym w:font="Wingdings 2" w:char="0030"/>
      </w:r>
      <w:r w:rsidRPr="00C11243">
        <w:rPr>
          <w:rFonts w:ascii="Times New Roman" w:hAnsi="Times New Roman"/>
        </w:rPr>
        <w:t xml:space="preserve">, </w:t>
      </w:r>
      <w:r w:rsidR="00C11243" w:rsidRPr="00C11243">
        <w:rPr>
          <w:rFonts w:ascii="Times New Roman" w:hAnsi="Times New Roman"/>
        </w:rPr>
        <w:t xml:space="preserve">  </w:t>
      </w:r>
      <w:r w:rsidRPr="00C11243">
        <w:rPr>
          <w:rFonts w:ascii="Times New Roman" w:hAnsi="Times New Roman"/>
        </w:rPr>
        <w:t>не впервые</w:t>
      </w:r>
      <w:r w:rsidRPr="00C11243">
        <w:rPr>
          <w:rFonts w:ascii="Times New Roman" w:hAnsi="Times New Roman"/>
        </w:rPr>
        <w:sym w:font="Wingdings 2" w:char="0030"/>
      </w:r>
      <w:r w:rsidRPr="00C11243">
        <w:rPr>
          <w:rFonts w:ascii="Times New Roman" w:hAnsi="Times New Roman"/>
        </w:rPr>
        <w:t xml:space="preserve"> </w:t>
      </w:r>
      <w:r w:rsidR="005E6CEB">
        <w:rPr>
          <w:rFonts w:ascii="Times New Roman" w:hAnsi="Times New Roman"/>
          <w:szCs w:val="26"/>
        </w:rPr>
        <w:t xml:space="preserve">________________________   </w:t>
      </w:r>
      <w:r w:rsidR="005E6CEB">
        <w:rPr>
          <w:rFonts w:ascii="Times New Roman" w:hAnsi="Times New Roman"/>
          <w:sz w:val="16"/>
          <w:szCs w:val="16"/>
        </w:rPr>
        <w:t>(подпись поступающего)</w:t>
      </w:r>
    </w:p>
    <w:p w:rsidR="00D018B0" w:rsidRPr="005E6CEB" w:rsidRDefault="00D018B0" w:rsidP="00D018B0">
      <w:pPr>
        <w:pStyle w:val="a9"/>
        <w:rPr>
          <w:rFonts w:ascii="Times New Roman" w:hAnsi="Times New Roman"/>
          <w:szCs w:val="26"/>
        </w:rPr>
      </w:pPr>
      <w:r>
        <w:rPr>
          <w:rFonts w:ascii="Times New Roman" w:hAnsi="Times New Roman"/>
          <w:szCs w:val="26"/>
        </w:rPr>
        <w:t xml:space="preserve">                                                                                                        </w:t>
      </w:r>
    </w:p>
    <w:p w:rsidR="00D018B0" w:rsidRPr="005E6CEB" w:rsidRDefault="00D018B0" w:rsidP="00D018B0">
      <w:pPr>
        <w:pStyle w:val="a9"/>
        <w:rPr>
          <w:rFonts w:ascii="Times New Roman" w:hAnsi="Times New Roman"/>
          <w:sz w:val="14"/>
          <w:szCs w:val="14"/>
        </w:rPr>
      </w:pPr>
      <w:r w:rsidRPr="005E6CEB">
        <w:rPr>
          <w:rFonts w:ascii="Times New Roman" w:hAnsi="Times New Roman"/>
          <w:sz w:val="21"/>
          <w:szCs w:val="21"/>
        </w:rPr>
        <w:t>С лицензией на право осуществления образовательной деятельности, свидетельством о государственной аккредитации, Уставом Колледжа, Правилами приема и условиями обучения в образовательном учреждении, правилами подачи апелляций ознакомлен</w:t>
      </w:r>
      <w:r w:rsidRPr="00AD6689">
        <w:rPr>
          <w:rFonts w:ascii="Times New Roman" w:hAnsi="Times New Roman"/>
        </w:rPr>
        <w:t xml:space="preserve">:   </w:t>
      </w:r>
      <w:r w:rsidR="005E6CEB">
        <w:rPr>
          <w:rFonts w:ascii="Times New Roman" w:hAnsi="Times New Roman"/>
          <w:szCs w:val="26"/>
        </w:rPr>
        <w:t xml:space="preserve">________  </w:t>
      </w:r>
      <w:r w:rsidR="005E6CEB" w:rsidRPr="005E6CEB">
        <w:rPr>
          <w:rFonts w:ascii="Times New Roman" w:hAnsi="Times New Roman"/>
          <w:sz w:val="14"/>
          <w:szCs w:val="14"/>
        </w:rPr>
        <w:t>(подпись</w:t>
      </w:r>
      <w:r w:rsidR="005E6CEB">
        <w:rPr>
          <w:rFonts w:ascii="Times New Roman" w:hAnsi="Times New Roman"/>
          <w:sz w:val="16"/>
          <w:szCs w:val="16"/>
        </w:rPr>
        <w:t xml:space="preserve"> </w:t>
      </w:r>
      <w:r w:rsidR="005E6CEB" w:rsidRPr="005E6CEB">
        <w:rPr>
          <w:rFonts w:ascii="Times New Roman" w:hAnsi="Times New Roman"/>
          <w:sz w:val="14"/>
          <w:szCs w:val="14"/>
        </w:rPr>
        <w:t>поступающего)</w:t>
      </w:r>
    </w:p>
    <w:p w:rsidR="00D018B0" w:rsidRPr="00AD6689" w:rsidRDefault="00D018B0" w:rsidP="00D018B0">
      <w:pPr>
        <w:pStyle w:val="a9"/>
        <w:rPr>
          <w:rFonts w:ascii="Times New Roman" w:hAnsi="Times New Roman"/>
        </w:rPr>
      </w:pPr>
      <w:r w:rsidRPr="00AD6689">
        <w:rPr>
          <w:rFonts w:ascii="Times New Roman" w:hAnsi="Times New Roman"/>
        </w:rPr>
        <w:t xml:space="preserve">                                                                                                                                        </w:t>
      </w:r>
      <w:r w:rsidR="00920E40" w:rsidRPr="00AD6689">
        <w:rPr>
          <w:rFonts w:ascii="Times New Roman" w:hAnsi="Times New Roman"/>
        </w:rPr>
        <w:t xml:space="preserve"> </w:t>
      </w:r>
      <w:r w:rsidRPr="00AD6689">
        <w:rPr>
          <w:rFonts w:ascii="Times New Roman" w:hAnsi="Times New Roman"/>
        </w:rPr>
        <w:t xml:space="preserve">                                                                             </w:t>
      </w:r>
      <w:r w:rsidR="005E6CEB">
        <w:rPr>
          <w:rFonts w:ascii="Times New Roman" w:hAnsi="Times New Roman"/>
        </w:rPr>
        <w:t xml:space="preserve">                         </w:t>
      </w:r>
    </w:p>
    <w:p w:rsidR="00C6546C" w:rsidRPr="00AD6689" w:rsidRDefault="00C6546C" w:rsidP="00D018B0">
      <w:pPr>
        <w:pStyle w:val="a9"/>
        <w:rPr>
          <w:rFonts w:ascii="Times New Roman" w:hAnsi="Times New Roman"/>
        </w:rPr>
      </w:pPr>
      <w:r w:rsidRPr="00AD6689">
        <w:rPr>
          <w:rFonts w:ascii="Times New Roman" w:hAnsi="Times New Roman"/>
        </w:rPr>
        <w:t>С условиями обучения по очной форме ознакомлен (а)</w:t>
      </w:r>
      <w:r w:rsidR="00920E40" w:rsidRPr="00AD6689">
        <w:rPr>
          <w:rFonts w:ascii="Times New Roman" w:hAnsi="Times New Roman"/>
        </w:rPr>
        <w:t xml:space="preserve"> </w:t>
      </w:r>
      <w:r w:rsidR="005E6CEB">
        <w:rPr>
          <w:rFonts w:ascii="Times New Roman" w:hAnsi="Times New Roman"/>
          <w:szCs w:val="26"/>
        </w:rPr>
        <w:t xml:space="preserve">___________    </w:t>
      </w:r>
      <w:r w:rsidR="005E6CEB">
        <w:rPr>
          <w:rFonts w:ascii="Times New Roman" w:hAnsi="Times New Roman"/>
          <w:sz w:val="16"/>
          <w:szCs w:val="16"/>
        </w:rPr>
        <w:t>(подпись поступающего)</w:t>
      </w:r>
    </w:p>
    <w:p w:rsidR="005E6CEB" w:rsidRPr="00AD6689" w:rsidRDefault="00D018B0" w:rsidP="005E6CEB">
      <w:pPr>
        <w:pStyle w:val="a9"/>
        <w:rPr>
          <w:rFonts w:ascii="Times New Roman" w:hAnsi="Times New Roman"/>
        </w:rPr>
      </w:pPr>
      <w:r w:rsidRPr="00AD6689">
        <w:rPr>
          <w:rFonts w:ascii="Times New Roman" w:hAnsi="Times New Roman"/>
          <w:i/>
          <w:iCs/>
        </w:rPr>
        <w:t xml:space="preserve">Согласен (на) на обработку своих персональных данных в порядке, установленном ФЗ от 27.07.2006 </w:t>
      </w:r>
      <w:r w:rsidR="00920E40" w:rsidRPr="00AD6689">
        <w:rPr>
          <w:rFonts w:ascii="Times New Roman" w:hAnsi="Times New Roman"/>
          <w:i/>
          <w:iCs/>
        </w:rPr>
        <w:t xml:space="preserve"> </w:t>
      </w:r>
      <w:r w:rsidRPr="00AD6689">
        <w:rPr>
          <w:rFonts w:ascii="Times New Roman" w:hAnsi="Times New Roman"/>
          <w:i/>
          <w:iCs/>
        </w:rPr>
        <w:t>№ 152-ФЗ «О персональных данных»</w:t>
      </w:r>
      <w:r w:rsidR="005E6CEB" w:rsidRPr="005E6CEB">
        <w:rPr>
          <w:rFonts w:ascii="Times New Roman" w:hAnsi="Times New Roman"/>
          <w:szCs w:val="26"/>
        </w:rPr>
        <w:t xml:space="preserve"> </w:t>
      </w:r>
      <w:r w:rsidR="005E6CEB">
        <w:rPr>
          <w:rFonts w:ascii="Times New Roman" w:hAnsi="Times New Roman"/>
          <w:szCs w:val="26"/>
        </w:rPr>
        <w:t xml:space="preserve">___________    </w:t>
      </w:r>
      <w:r w:rsidR="005E6CEB">
        <w:rPr>
          <w:rFonts w:ascii="Times New Roman" w:hAnsi="Times New Roman"/>
          <w:sz w:val="16"/>
          <w:szCs w:val="16"/>
        </w:rPr>
        <w:t>(подпись поступающего)</w:t>
      </w:r>
    </w:p>
    <w:p w:rsidR="00920E40" w:rsidRPr="00AD6689" w:rsidRDefault="00920E40" w:rsidP="00920E40">
      <w:pPr>
        <w:pStyle w:val="a9"/>
        <w:rPr>
          <w:rFonts w:ascii="Times New Roman" w:hAnsi="Times New Roman"/>
        </w:rPr>
      </w:pPr>
    </w:p>
    <w:p w:rsidR="00920E40" w:rsidRPr="00AD6689" w:rsidRDefault="00490E54" w:rsidP="00920E40">
      <w:pPr>
        <w:pStyle w:val="a9"/>
        <w:rPr>
          <w:rFonts w:ascii="Times New Roman" w:hAnsi="Times New Roman"/>
        </w:rPr>
      </w:pPr>
      <w:r w:rsidRPr="00AD6689">
        <w:rPr>
          <w:rFonts w:ascii="Times New Roman" w:hAnsi="Times New Roman"/>
        </w:rPr>
        <w:t xml:space="preserve">Предоставление общежития </w:t>
      </w:r>
      <w:r w:rsidR="00920E40" w:rsidRPr="00AD6689">
        <w:rPr>
          <w:rFonts w:ascii="Times New Roman" w:hAnsi="Times New Roman"/>
        </w:rPr>
        <w:t xml:space="preserve">  </w:t>
      </w:r>
      <w:r w:rsidR="00D018B0" w:rsidRPr="00AD6689">
        <w:rPr>
          <w:rFonts w:ascii="Times New Roman" w:hAnsi="Times New Roman"/>
        </w:rPr>
        <w:t xml:space="preserve">  </w:t>
      </w:r>
      <w:r w:rsidR="00920E40" w:rsidRPr="00AD6689">
        <w:rPr>
          <w:rFonts w:ascii="Times New Roman" w:hAnsi="Times New Roman"/>
        </w:rPr>
        <w:t xml:space="preserve">необходимо </w:t>
      </w:r>
      <w:r w:rsidR="00D018B0" w:rsidRPr="00AD6689">
        <w:rPr>
          <w:rFonts w:ascii="Times New Roman" w:hAnsi="Times New Roman"/>
        </w:rPr>
        <w:t xml:space="preserve"> </w:t>
      </w:r>
      <w:r w:rsidR="00914651" w:rsidRPr="00AD6689">
        <w:rPr>
          <w:rFonts w:ascii="Times New Roman" w:hAnsi="Times New Roman"/>
        </w:rPr>
        <w:t xml:space="preserve"> </w:t>
      </w:r>
      <w:r w:rsidR="00920E40" w:rsidRPr="00AD6689">
        <w:rPr>
          <w:rFonts w:ascii="Times New Roman" w:hAnsi="Times New Roman"/>
        </w:rPr>
        <w:sym w:font="Wingdings 2" w:char="0030"/>
      </w:r>
      <w:r w:rsidR="00914651" w:rsidRPr="00AD6689">
        <w:rPr>
          <w:rFonts w:ascii="Times New Roman" w:hAnsi="Times New Roman"/>
        </w:rPr>
        <w:t xml:space="preserve"> </w:t>
      </w:r>
      <w:r w:rsidR="00920E40" w:rsidRPr="00AD6689">
        <w:rPr>
          <w:rFonts w:ascii="Times New Roman" w:hAnsi="Times New Roman"/>
        </w:rPr>
        <w:t xml:space="preserve">                                              </w:t>
      </w:r>
      <w:r w:rsidR="005E6CEB">
        <w:rPr>
          <w:rFonts w:ascii="Times New Roman" w:hAnsi="Times New Roman"/>
        </w:rPr>
        <w:t xml:space="preserve">               </w:t>
      </w:r>
    </w:p>
    <w:p w:rsidR="00920E40" w:rsidRPr="00AD6689" w:rsidRDefault="00920E40" w:rsidP="00D018B0">
      <w:pPr>
        <w:pStyle w:val="a9"/>
        <w:rPr>
          <w:rFonts w:ascii="Times New Roman" w:hAnsi="Times New Roman"/>
        </w:rPr>
      </w:pPr>
    </w:p>
    <w:p w:rsidR="005E6CEB" w:rsidRPr="00AD6689" w:rsidRDefault="00920E40" w:rsidP="005E6CEB">
      <w:pPr>
        <w:pStyle w:val="a9"/>
        <w:rPr>
          <w:rFonts w:ascii="Times New Roman" w:hAnsi="Times New Roman"/>
        </w:rPr>
      </w:pPr>
      <w:r w:rsidRPr="00AD6689">
        <w:rPr>
          <w:rFonts w:ascii="Times New Roman" w:hAnsi="Times New Roman"/>
        </w:rPr>
        <w:t xml:space="preserve">Создание специальных условий в связи инвалидностью или ограничениями в здоровье  необходимо </w:t>
      </w:r>
      <w:r w:rsidR="00914651" w:rsidRPr="00AD6689">
        <w:rPr>
          <w:rFonts w:ascii="Times New Roman" w:hAnsi="Times New Roman"/>
        </w:rPr>
        <w:t xml:space="preserve"> </w:t>
      </w:r>
      <w:r w:rsidRPr="00AD6689">
        <w:rPr>
          <w:rFonts w:ascii="Times New Roman" w:hAnsi="Times New Roman"/>
        </w:rPr>
        <w:sym w:font="Wingdings 2" w:char="0030"/>
      </w:r>
      <w:r w:rsidR="00914651" w:rsidRPr="00AD6689">
        <w:rPr>
          <w:rFonts w:ascii="Times New Roman" w:hAnsi="Times New Roman"/>
        </w:rPr>
        <w:t xml:space="preserve"> </w:t>
      </w:r>
      <w:r w:rsidR="005E6CEB">
        <w:rPr>
          <w:rFonts w:ascii="Times New Roman" w:hAnsi="Times New Roman"/>
          <w:szCs w:val="26"/>
        </w:rPr>
        <w:t xml:space="preserve">___________    </w:t>
      </w:r>
      <w:r w:rsidR="005E6CEB">
        <w:rPr>
          <w:rFonts w:ascii="Times New Roman" w:hAnsi="Times New Roman"/>
          <w:sz w:val="16"/>
          <w:szCs w:val="16"/>
        </w:rPr>
        <w:t>(подпись поступающего)</w:t>
      </w:r>
    </w:p>
    <w:p w:rsidR="00920E40" w:rsidRPr="00AD6689" w:rsidRDefault="00920E40" w:rsidP="00920E40">
      <w:pPr>
        <w:pStyle w:val="a9"/>
        <w:rPr>
          <w:rFonts w:ascii="Times New Roman" w:hAnsi="Times New Roman"/>
        </w:rPr>
      </w:pPr>
      <w:r w:rsidRPr="00AD6689">
        <w:rPr>
          <w:rFonts w:ascii="Times New Roman" w:hAnsi="Times New Roman"/>
        </w:rPr>
        <w:t xml:space="preserve">     </w:t>
      </w:r>
      <w:r w:rsidR="00914651" w:rsidRPr="00AD6689">
        <w:rPr>
          <w:rFonts w:ascii="Times New Roman" w:hAnsi="Times New Roman"/>
        </w:rPr>
        <w:t xml:space="preserve">    </w:t>
      </w:r>
      <w:r w:rsidRPr="00AD6689">
        <w:rPr>
          <w:rFonts w:ascii="Times New Roman" w:hAnsi="Times New Roman"/>
        </w:rPr>
        <w:t xml:space="preserve">                                                                                                                                                                                                                                                                             </w:t>
      </w:r>
      <w:r w:rsidR="005E6CEB">
        <w:rPr>
          <w:rFonts w:ascii="Times New Roman" w:hAnsi="Times New Roman"/>
        </w:rPr>
        <w:t xml:space="preserve">                               </w:t>
      </w:r>
    </w:p>
    <w:p w:rsidR="005E6CEB" w:rsidRPr="00AD6689" w:rsidRDefault="00920E40" w:rsidP="005E6CEB">
      <w:pPr>
        <w:pStyle w:val="a9"/>
        <w:rPr>
          <w:rFonts w:ascii="Times New Roman" w:hAnsi="Times New Roman"/>
        </w:rPr>
      </w:pPr>
      <w:r w:rsidRPr="00AD6689">
        <w:rPr>
          <w:rFonts w:ascii="Times New Roman" w:hAnsi="Times New Roman"/>
          <w:b/>
        </w:rPr>
        <w:t xml:space="preserve">С </w:t>
      </w:r>
      <w:r w:rsidRPr="00AD6689">
        <w:rPr>
          <w:rFonts w:ascii="Times New Roman" w:hAnsi="Times New Roman"/>
        </w:rPr>
        <w:t xml:space="preserve">датой представления оригинала документа об образовании и (или) документа об образовании и о квалификации (в том числе через информационные сети) ознакомлен(а).  </w:t>
      </w:r>
      <w:r w:rsidR="005E6CEB">
        <w:rPr>
          <w:rFonts w:ascii="Times New Roman" w:hAnsi="Times New Roman"/>
          <w:szCs w:val="26"/>
        </w:rPr>
        <w:t xml:space="preserve">___________    </w:t>
      </w:r>
      <w:r w:rsidR="005E6CEB">
        <w:rPr>
          <w:rFonts w:ascii="Times New Roman" w:hAnsi="Times New Roman"/>
          <w:sz w:val="16"/>
          <w:szCs w:val="16"/>
        </w:rPr>
        <w:t>(подпись поступающего)</w:t>
      </w:r>
    </w:p>
    <w:p w:rsidR="005E6CEB" w:rsidRPr="00AD6689" w:rsidRDefault="005E6CEB" w:rsidP="005E6CEB">
      <w:pPr>
        <w:pStyle w:val="a9"/>
        <w:rPr>
          <w:rFonts w:ascii="Times New Roman" w:hAnsi="Times New Roman"/>
        </w:rPr>
      </w:pPr>
    </w:p>
    <w:p w:rsidR="00920E40" w:rsidRPr="00AD6689" w:rsidRDefault="00920E40" w:rsidP="00D018B0">
      <w:pPr>
        <w:pStyle w:val="a9"/>
        <w:rPr>
          <w:rFonts w:ascii="Times New Roman" w:hAnsi="Times New Roman"/>
        </w:rPr>
      </w:pPr>
    </w:p>
    <w:p w:rsidR="00D018B0" w:rsidRPr="00AD6689" w:rsidRDefault="00D018B0" w:rsidP="00D018B0">
      <w:pPr>
        <w:pStyle w:val="a9"/>
        <w:rPr>
          <w:rFonts w:ascii="Times New Roman" w:hAnsi="Times New Roman"/>
        </w:rPr>
      </w:pPr>
      <w:r w:rsidRPr="00AD6689">
        <w:rPr>
          <w:rFonts w:ascii="Times New Roman" w:hAnsi="Times New Roman"/>
        </w:rPr>
        <w:t xml:space="preserve">Подпись ответственного лица приемной комиссии </w:t>
      </w:r>
      <w:r w:rsidRPr="00AD6689">
        <w:rPr>
          <w:rFonts w:ascii="Times New Roman" w:hAnsi="Times New Roman"/>
        </w:rPr>
        <w:tab/>
        <w:t xml:space="preserve">                </w:t>
      </w:r>
    </w:p>
    <w:p w:rsidR="00D018B0" w:rsidRPr="00AD6689" w:rsidRDefault="00B75FA5" w:rsidP="00D018B0">
      <w:pPr>
        <w:pStyle w:val="a9"/>
        <w:rPr>
          <w:rFonts w:ascii="Times New Roman" w:hAnsi="Times New Roman"/>
        </w:rPr>
      </w:pPr>
      <w:r w:rsidRPr="00AD6689">
        <w:rPr>
          <w:rFonts w:ascii="Times New Roman" w:hAnsi="Times New Roman"/>
        </w:rPr>
        <w:t xml:space="preserve">«_____» ________________ 2016 </w:t>
      </w:r>
      <w:r w:rsidR="005E6CEB">
        <w:rPr>
          <w:rFonts w:ascii="Times New Roman" w:hAnsi="Times New Roman"/>
        </w:rPr>
        <w:t xml:space="preserve"> г.  </w:t>
      </w:r>
      <w:r w:rsidR="00920E40" w:rsidRPr="00AD6689">
        <w:rPr>
          <w:rFonts w:ascii="Times New Roman" w:hAnsi="Times New Roman"/>
        </w:rPr>
        <w:t xml:space="preserve">  </w:t>
      </w:r>
      <w:r w:rsidR="00D018B0" w:rsidRPr="00AD6689">
        <w:rPr>
          <w:rFonts w:ascii="Times New Roman" w:hAnsi="Times New Roman"/>
        </w:rPr>
        <w:t xml:space="preserve">  ______________________      </w:t>
      </w:r>
      <w:r w:rsidR="005E6CEB">
        <w:rPr>
          <w:rFonts w:ascii="Times New Roman" w:hAnsi="Times New Roman"/>
        </w:rPr>
        <w:t>_______________________</w:t>
      </w:r>
    </w:p>
    <w:p w:rsidR="00914651" w:rsidRPr="00AD6689" w:rsidRDefault="00D018B0" w:rsidP="00D018B0">
      <w:pPr>
        <w:pStyle w:val="a9"/>
        <w:rPr>
          <w:rFonts w:ascii="Times New Roman" w:hAnsi="Times New Roman"/>
        </w:rPr>
      </w:pPr>
      <w:r w:rsidRPr="00AD6689">
        <w:rPr>
          <w:rFonts w:ascii="Times New Roman" w:hAnsi="Times New Roman"/>
        </w:rPr>
        <w:t xml:space="preserve">                                                                       </w:t>
      </w:r>
      <w:r w:rsidR="00920E40" w:rsidRPr="00AD6689">
        <w:rPr>
          <w:rFonts w:ascii="Times New Roman" w:hAnsi="Times New Roman"/>
        </w:rPr>
        <w:t xml:space="preserve">   </w:t>
      </w:r>
      <w:r w:rsidRPr="00AD6689">
        <w:rPr>
          <w:rFonts w:ascii="Times New Roman" w:hAnsi="Times New Roman"/>
        </w:rPr>
        <w:t xml:space="preserve">             </w:t>
      </w:r>
      <w:r w:rsidR="00920E40" w:rsidRPr="00AD6689">
        <w:rPr>
          <w:rFonts w:ascii="Times New Roman" w:hAnsi="Times New Roman"/>
        </w:rPr>
        <w:t xml:space="preserve">                      </w:t>
      </w:r>
      <w:r w:rsidRPr="00AD6689">
        <w:rPr>
          <w:rFonts w:ascii="Times New Roman" w:hAnsi="Times New Roman"/>
        </w:rPr>
        <w:t xml:space="preserve">   (подпись)                                 </w:t>
      </w:r>
      <w:r w:rsidR="005E6CEB">
        <w:rPr>
          <w:rFonts w:ascii="Times New Roman" w:hAnsi="Times New Roman"/>
        </w:rPr>
        <w:t xml:space="preserve">                            </w:t>
      </w:r>
    </w:p>
    <w:p w:rsidR="003E27F2" w:rsidRDefault="003E27F2" w:rsidP="00D018B0">
      <w:pPr>
        <w:pStyle w:val="130"/>
        <w:jc w:val="right"/>
        <w:rPr>
          <w:sz w:val="20"/>
          <w:szCs w:val="20"/>
        </w:rPr>
      </w:pPr>
    </w:p>
    <w:p w:rsidR="00C5363C" w:rsidRPr="00CE2C2D" w:rsidRDefault="004939E1" w:rsidP="00D018B0">
      <w:pPr>
        <w:pStyle w:val="130"/>
        <w:jc w:val="right"/>
        <w:rPr>
          <w:sz w:val="20"/>
          <w:szCs w:val="20"/>
        </w:rPr>
      </w:pPr>
      <w:r w:rsidRPr="00CE2C2D">
        <w:rPr>
          <w:sz w:val="20"/>
          <w:szCs w:val="20"/>
        </w:rPr>
        <w:t>ПРИЛОЖЕНИЕ 3</w:t>
      </w:r>
    </w:p>
    <w:p w:rsidR="00B75FA5" w:rsidRPr="00CE2C2D" w:rsidRDefault="004939E1" w:rsidP="00B75FA5">
      <w:pPr>
        <w:pStyle w:val="130"/>
        <w:jc w:val="right"/>
        <w:rPr>
          <w:sz w:val="20"/>
          <w:szCs w:val="20"/>
        </w:rPr>
      </w:pPr>
      <w:r w:rsidRPr="00CE2C2D">
        <w:rPr>
          <w:sz w:val="20"/>
          <w:szCs w:val="20"/>
        </w:rPr>
        <w:t>ОБРАЗЕЦ ЗАЯВЛЕНИЯ ДЛЯ ПОСТУПАЮЩИХПО ПРОГРАММАМ ПОДГОТОВКИ СПЕЦИАЛИСТОВ СРЕДНЕГО ЗВЕНА, НЕ ТРЕБУЮЩИХ ПРОВЕДЕНИЯ</w:t>
      </w:r>
      <w:r w:rsidR="00D018B0" w:rsidRPr="00CE2C2D">
        <w:rPr>
          <w:sz w:val="20"/>
          <w:szCs w:val="20"/>
        </w:rPr>
        <w:t xml:space="preserve"> </w:t>
      </w:r>
      <w:r w:rsidRPr="00CE2C2D">
        <w:rPr>
          <w:sz w:val="20"/>
          <w:szCs w:val="20"/>
        </w:rPr>
        <w:t>ВСТУПИТЕЛЬНЫХ ИСПЫТАНИЙ</w:t>
      </w:r>
    </w:p>
    <w:p w:rsidR="00B75FA5" w:rsidRDefault="00B75FA5" w:rsidP="00B75FA5"/>
    <w:p w:rsidR="00B75FA5" w:rsidRDefault="00B75FA5" w:rsidP="00B75FA5">
      <w:pPr>
        <w:pStyle w:val="a9"/>
        <w:rPr>
          <w:rFonts w:ascii="Times New Roman" w:hAnsi="Times New Roman"/>
          <w:sz w:val="24"/>
          <w:szCs w:val="26"/>
        </w:rPr>
      </w:pPr>
      <w:r>
        <w:rPr>
          <w:rFonts w:ascii="Times New Roman" w:hAnsi="Times New Roman"/>
          <w:sz w:val="26"/>
          <w:szCs w:val="26"/>
        </w:rPr>
        <w:t xml:space="preserve">                                                                   </w:t>
      </w:r>
      <w:r>
        <w:rPr>
          <w:rFonts w:ascii="Times New Roman" w:hAnsi="Times New Roman"/>
          <w:i/>
          <w:sz w:val="24"/>
          <w:szCs w:val="26"/>
        </w:rPr>
        <w:t>Регистрационный номер</w:t>
      </w:r>
    </w:p>
    <w:p w:rsidR="00B75FA5" w:rsidRDefault="007F1980" w:rsidP="00B75FA5">
      <w:pPr>
        <w:pStyle w:val="a9"/>
        <w:rPr>
          <w:rFonts w:ascii="Times New Roman" w:hAnsi="Times New Roman"/>
          <w:sz w:val="24"/>
          <w:szCs w:val="26"/>
        </w:rPr>
      </w:pPr>
      <w:r w:rsidRPr="007F1980">
        <w:rPr>
          <w:rFonts w:ascii="Times New Roman" w:hAnsi="Times New Roman"/>
        </w:rPr>
        <w:pict>
          <v:line id="_x0000_s1084" style="position:absolute;z-index:251694080" from="351pt,1.3pt" to="477pt,1.3pt"/>
        </w:pict>
      </w:r>
    </w:p>
    <w:p w:rsidR="00B75FA5" w:rsidRPr="003E27F2" w:rsidRDefault="007F1980" w:rsidP="003E27F2">
      <w:pPr>
        <w:pStyle w:val="a9"/>
        <w:jc w:val="center"/>
        <w:rPr>
          <w:rFonts w:ascii="Times New Roman" w:hAnsi="Times New Roman"/>
          <w:b/>
          <w:i/>
          <w:iCs/>
          <w:sz w:val="20"/>
          <w:szCs w:val="20"/>
        </w:rPr>
      </w:pPr>
      <w:r w:rsidRPr="007F1980">
        <w:rPr>
          <w:rFonts w:ascii="Times New Roman" w:hAnsi="Times New Roman"/>
          <w:sz w:val="20"/>
          <w:szCs w:val="20"/>
        </w:rPr>
        <w:pict>
          <v:line id="_x0000_s1085" style="position:absolute;left:0;text-align:left;z-index:-251621376" from="54pt,13.35pt" to="7in,13.35pt"/>
        </w:pict>
      </w:r>
      <w:r w:rsidR="00B75FA5" w:rsidRPr="003E27F2">
        <w:rPr>
          <w:rFonts w:ascii="Times New Roman" w:hAnsi="Times New Roman"/>
          <w:sz w:val="20"/>
          <w:szCs w:val="20"/>
        </w:rPr>
        <w:t xml:space="preserve">Директору      </w:t>
      </w:r>
      <w:r w:rsidR="00B75FA5" w:rsidRPr="003E27F2">
        <w:rPr>
          <w:rFonts w:ascii="Times New Roman" w:hAnsi="Times New Roman"/>
          <w:b/>
          <w:i/>
          <w:iCs/>
          <w:sz w:val="20"/>
          <w:szCs w:val="20"/>
        </w:rPr>
        <w:t xml:space="preserve">Государственного бюджетного  профессиональное образовательного учреждения </w:t>
      </w:r>
      <w:r w:rsidR="00B75FA5" w:rsidRPr="003E27F2">
        <w:rPr>
          <w:rFonts w:ascii="Times New Roman" w:hAnsi="Times New Roman"/>
          <w:i/>
          <w:iCs/>
          <w:sz w:val="20"/>
          <w:szCs w:val="20"/>
        </w:rPr>
        <w:t xml:space="preserve">  </w:t>
      </w:r>
      <w:r w:rsidR="00B75FA5" w:rsidRPr="003E27F2">
        <w:rPr>
          <w:rFonts w:ascii="Times New Roman" w:hAnsi="Times New Roman"/>
          <w:b/>
          <w:i/>
          <w:iCs/>
          <w:sz w:val="20"/>
          <w:szCs w:val="20"/>
        </w:rPr>
        <w:t>Пензенской области «Никольский технологический колледж</w:t>
      </w:r>
      <w:r w:rsidR="003E27F2">
        <w:rPr>
          <w:rFonts w:ascii="Times New Roman" w:hAnsi="Times New Roman"/>
          <w:b/>
          <w:i/>
          <w:iCs/>
          <w:sz w:val="20"/>
          <w:szCs w:val="20"/>
        </w:rPr>
        <w:t xml:space="preserve"> </w:t>
      </w:r>
      <w:r w:rsidR="0056698E">
        <w:rPr>
          <w:rFonts w:ascii="Times New Roman" w:hAnsi="Times New Roman"/>
          <w:b/>
          <w:i/>
          <w:iCs/>
          <w:sz w:val="20"/>
          <w:szCs w:val="20"/>
        </w:rPr>
        <w:t>им. А..</w:t>
      </w:r>
      <w:r w:rsidR="00B75FA5" w:rsidRPr="003E27F2">
        <w:rPr>
          <w:rFonts w:ascii="Times New Roman" w:hAnsi="Times New Roman"/>
          <w:b/>
          <w:i/>
          <w:iCs/>
          <w:sz w:val="20"/>
          <w:szCs w:val="20"/>
        </w:rPr>
        <w:t>Д. Оболенского</w:t>
      </w:r>
      <w:r w:rsidR="0056698E">
        <w:rPr>
          <w:rFonts w:ascii="Times New Roman" w:hAnsi="Times New Roman"/>
          <w:b/>
          <w:i/>
          <w:iCs/>
          <w:sz w:val="20"/>
          <w:szCs w:val="20"/>
        </w:rPr>
        <w:t>»</w:t>
      </w:r>
    </w:p>
    <w:p w:rsidR="00B75FA5" w:rsidRDefault="00B75FA5" w:rsidP="00B75FA5">
      <w:pPr>
        <w:pStyle w:val="a9"/>
        <w:rPr>
          <w:rFonts w:ascii="Times New Roman" w:hAnsi="Times New Roman"/>
          <w:b/>
          <w:i/>
          <w:sz w:val="12"/>
          <w:szCs w:val="16"/>
        </w:rPr>
      </w:pPr>
    </w:p>
    <w:p w:rsidR="00B75FA5" w:rsidRDefault="00B75FA5" w:rsidP="005E6CEB">
      <w:pPr>
        <w:pStyle w:val="a9"/>
        <w:rPr>
          <w:rFonts w:ascii="Times New Roman" w:hAnsi="Times New Roman"/>
          <w:b/>
          <w:i/>
          <w:szCs w:val="26"/>
        </w:rPr>
      </w:pPr>
      <w:r>
        <w:rPr>
          <w:rFonts w:ascii="Times New Roman" w:hAnsi="Times New Roman"/>
          <w:b/>
          <w:i/>
          <w:szCs w:val="26"/>
        </w:rPr>
        <w:t>от</w:t>
      </w:r>
    </w:p>
    <w:tbl>
      <w:tblPr>
        <w:tblW w:w="13119" w:type="dxa"/>
        <w:tblLayout w:type="fixed"/>
        <w:tblLook w:val="01E0"/>
      </w:tblPr>
      <w:tblGrid>
        <w:gridCol w:w="4361"/>
        <w:gridCol w:w="8758"/>
      </w:tblGrid>
      <w:tr w:rsidR="00B75FA5" w:rsidTr="005E6CEB">
        <w:trPr>
          <w:trHeight w:val="1508"/>
        </w:trPr>
        <w:tc>
          <w:tcPr>
            <w:tcW w:w="4361" w:type="dxa"/>
          </w:tcPr>
          <w:p w:rsidR="00B75FA5" w:rsidRDefault="00B75FA5" w:rsidP="005E6CEB">
            <w:pPr>
              <w:pStyle w:val="a9"/>
              <w:rPr>
                <w:rFonts w:ascii="Times New Roman" w:hAnsi="Times New Roman"/>
                <w:szCs w:val="26"/>
              </w:rPr>
            </w:pPr>
            <w:r>
              <w:rPr>
                <w:rFonts w:ascii="Times New Roman" w:hAnsi="Times New Roman"/>
                <w:szCs w:val="26"/>
              </w:rPr>
              <w:t xml:space="preserve">Фамилия </w:t>
            </w:r>
            <w:r w:rsidR="005E6CEB">
              <w:rPr>
                <w:rFonts w:ascii="Times New Roman" w:hAnsi="Times New Roman"/>
                <w:szCs w:val="26"/>
              </w:rPr>
              <w:t>__________________________</w:t>
            </w:r>
            <w:r>
              <w:rPr>
                <w:rFonts w:ascii="Times New Roman" w:hAnsi="Times New Roman"/>
                <w:szCs w:val="26"/>
              </w:rPr>
              <w:t xml:space="preserve"> </w:t>
            </w:r>
          </w:p>
          <w:p w:rsidR="00B75FA5" w:rsidRDefault="00B75FA5" w:rsidP="005E6CEB">
            <w:pPr>
              <w:pStyle w:val="a9"/>
              <w:rPr>
                <w:rFonts w:ascii="Times New Roman" w:hAnsi="Times New Roman"/>
                <w:szCs w:val="26"/>
              </w:rPr>
            </w:pPr>
            <w:r>
              <w:rPr>
                <w:rFonts w:ascii="Times New Roman" w:hAnsi="Times New Roman"/>
                <w:szCs w:val="26"/>
              </w:rPr>
              <w:t>Имя _____</w:t>
            </w:r>
            <w:r w:rsidR="005E6CEB">
              <w:rPr>
                <w:rFonts w:ascii="Times New Roman" w:hAnsi="Times New Roman"/>
                <w:szCs w:val="26"/>
              </w:rPr>
              <w:t>_________________________</w:t>
            </w:r>
          </w:p>
          <w:p w:rsidR="00B75FA5" w:rsidRDefault="00B75FA5" w:rsidP="005E6CEB">
            <w:pPr>
              <w:pStyle w:val="a9"/>
              <w:rPr>
                <w:rFonts w:ascii="Times New Roman" w:hAnsi="Times New Roman"/>
                <w:szCs w:val="26"/>
              </w:rPr>
            </w:pPr>
            <w:r>
              <w:rPr>
                <w:rFonts w:ascii="Times New Roman" w:hAnsi="Times New Roman"/>
                <w:szCs w:val="26"/>
              </w:rPr>
              <w:t xml:space="preserve">Отчество </w:t>
            </w:r>
            <w:r w:rsidR="005E6CEB">
              <w:rPr>
                <w:rFonts w:ascii="Times New Roman" w:hAnsi="Times New Roman"/>
                <w:szCs w:val="26"/>
              </w:rPr>
              <w:t>__________________________</w:t>
            </w:r>
            <w:r>
              <w:rPr>
                <w:rFonts w:ascii="Times New Roman" w:hAnsi="Times New Roman"/>
                <w:szCs w:val="26"/>
              </w:rPr>
              <w:t xml:space="preserve"> </w:t>
            </w:r>
          </w:p>
          <w:p w:rsidR="00B75FA5" w:rsidRDefault="00B75FA5" w:rsidP="005E6CEB">
            <w:pPr>
              <w:pStyle w:val="a9"/>
              <w:rPr>
                <w:rFonts w:ascii="Times New Roman" w:hAnsi="Times New Roman"/>
                <w:szCs w:val="26"/>
              </w:rPr>
            </w:pPr>
            <w:r>
              <w:rPr>
                <w:rFonts w:ascii="Times New Roman" w:hAnsi="Times New Roman"/>
                <w:szCs w:val="26"/>
              </w:rPr>
              <w:t>Дата рожд</w:t>
            </w:r>
            <w:r w:rsidR="005E6CEB">
              <w:rPr>
                <w:rFonts w:ascii="Times New Roman" w:hAnsi="Times New Roman"/>
                <w:szCs w:val="26"/>
              </w:rPr>
              <w:t>ения _____________________</w:t>
            </w:r>
          </w:p>
        </w:tc>
        <w:tc>
          <w:tcPr>
            <w:tcW w:w="8758" w:type="dxa"/>
          </w:tcPr>
          <w:p w:rsidR="00B75FA5" w:rsidRDefault="00B75FA5" w:rsidP="005E6CEB">
            <w:pPr>
              <w:pStyle w:val="a9"/>
              <w:rPr>
                <w:rFonts w:ascii="Times New Roman" w:hAnsi="Times New Roman"/>
                <w:szCs w:val="26"/>
              </w:rPr>
            </w:pPr>
            <w:r>
              <w:rPr>
                <w:rFonts w:ascii="Times New Roman" w:hAnsi="Times New Roman"/>
                <w:szCs w:val="26"/>
              </w:rPr>
              <w:t xml:space="preserve">Гражданство:_____________________________ </w:t>
            </w:r>
          </w:p>
          <w:p w:rsidR="00B75FA5" w:rsidRDefault="00B75FA5" w:rsidP="005E6CEB">
            <w:pPr>
              <w:pStyle w:val="a9"/>
              <w:rPr>
                <w:rFonts w:ascii="Times New Roman" w:hAnsi="Times New Roman"/>
                <w:szCs w:val="26"/>
              </w:rPr>
            </w:pPr>
            <w:r>
              <w:rPr>
                <w:rFonts w:ascii="Times New Roman" w:hAnsi="Times New Roman"/>
                <w:szCs w:val="26"/>
              </w:rPr>
              <w:t>Паспорт: серия ________ № ________________</w:t>
            </w:r>
          </w:p>
          <w:p w:rsidR="00B75FA5" w:rsidRDefault="00B75FA5" w:rsidP="005E6CEB">
            <w:pPr>
              <w:pStyle w:val="a9"/>
              <w:rPr>
                <w:rFonts w:ascii="Times New Roman" w:hAnsi="Times New Roman"/>
                <w:szCs w:val="26"/>
              </w:rPr>
            </w:pPr>
            <w:r>
              <w:rPr>
                <w:rFonts w:ascii="Times New Roman" w:hAnsi="Times New Roman"/>
                <w:szCs w:val="26"/>
              </w:rPr>
              <w:t>Когда</w:t>
            </w:r>
            <w:r w:rsidR="00AD6689">
              <w:rPr>
                <w:rFonts w:ascii="Times New Roman" w:hAnsi="Times New Roman"/>
                <w:szCs w:val="26"/>
              </w:rPr>
              <w:t xml:space="preserve"> и кем выдан «_____»__________ </w:t>
            </w:r>
            <w:r>
              <w:rPr>
                <w:rFonts w:ascii="Times New Roman" w:hAnsi="Times New Roman"/>
                <w:szCs w:val="26"/>
              </w:rPr>
              <w:t>______г.</w:t>
            </w:r>
          </w:p>
          <w:p w:rsidR="00B75FA5" w:rsidRDefault="00B75FA5" w:rsidP="005E6CEB">
            <w:pPr>
              <w:pStyle w:val="a9"/>
              <w:rPr>
                <w:rFonts w:ascii="Times New Roman" w:hAnsi="Times New Roman"/>
                <w:szCs w:val="26"/>
              </w:rPr>
            </w:pPr>
            <w:r>
              <w:rPr>
                <w:rFonts w:ascii="Times New Roman" w:hAnsi="Times New Roman"/>
                <w:szCs w:val="26"/>
              </w:rPr>
              <w:t>_________________________________________</w:t>
            </w:r>
          </w:p>
        </w:tc>
      </w:tr>
    </w:tbl>
    <w:p w:rsidR="00B75FA5" w:rsidRDefault="00B75FA5" w:rsidP="005E6CEB">
      <w:pPr>
        <w:pStyle w:val="a9"/>
        <w:rPr>
          <w:rFonts w:ascii="Times New Roman" w:hAnsi="Times New Roman"/>
          <w:szCs w:val="26"/>
        </w:rPr>
      </w:pPr>
      <w:r>
        <w:rPr>
          <w:rFonts w:ascii="Times New Roman" w:hAnsi="Times New Roman"/>
          <w:szCs w:val="26"/>
        </w:rPr>
        <w:t xml:space="preserve">Проживающего (ей) по адресу: </w:t>
      </w:r>
    </w:p>
    <w:p w:rsidR="00B75FA5" w:rsidRDefault="00B75FA5" w:rsidP="005E6CEB">
      <w:pPr>
        <w:pStyle w:val="a9"/>
        <w:rPr>
          <w:rFonts w:ascii="Times New Roman" w:hAnsi="Times New Roman"/>
          <w:sz w:val="24"/>
          <w:szCs w:val="26"/>
        </w:rPr>
      </w:pPr>
      <w:r>
        <w:rPr>
          <w:rFonts w:ascii="Times New Roman" w:hAnsi="Times New Roman"/>
          <w:sz w:val="24"/>
          <w:szCs w:val="26"/>
        </w:rPr>
        <w:t>ф</w:t>
      </w:r>
      <w:r>
        <w:rPr>
          <w:rFonts w:ascii="Times New Roman" w:hAnsi="Times New Roman"/>
          <w:sz w:val="24"/>
          <w:szCs w:val="26"/>
          <w:lang w:val="en-US"/>
        </w:rPr>
        <w:t>актический_</w:t>
      </w:r>
      <w:r>
        <w:rPr>
          <w:rFonts w:ascii="Times New Roman" w:hAnsi="Times New Roman"/>
          <w:sz w:val="24"/>
          <w:szCs w:val="26"/>
        </w:rPr>
        <w:t>________________________________________________</w:t>
      </w:r>
      <w:r w:rsidR="00CE2C2D">
        <w:rPr>
          <w:rFonts w:ascii="Times New Roman" w:hAnsi="Times New Roman"/>
          <w:sz w:val="24"/>
          <w:szCs w:val="26"/>
        </w:rPr>
        <w:t xml:space="preserve">_______________ </w:t>
      </w:r>
    </w:p>
    <w:p w:rsidR="00B75FA5" w:rsidRDefault="00B75FA5" w:rsidP="005E6CEB">
      <w:pPr>
        <w:pStyle w:val="a9"/>
        <w:rPr>
          <w:rFonts w:ascii="Times New Roman" w:hAnsi="Times New Roman"/>
          <w:sz w:val="24"/>
          <w:szCs w:val="26"/>
        </w:rPr>
      </w:pPr>
      <w:r>
        <w:rPr>
          <w:rFonts w:ascii="Times New Roman" w:hAnsi="Times New Roman"/>
          <w:sz w:val="24"/>
          <w:szCs w:val="26"/>
        </w:rPr>
        <w:t>по прописке_____________________________________</w:t>
      </w:r>
      <w:r w:rsidR="00CE2C2D">
        <w:rPr>
          <w:rFonts w:ascii="Times New Roman" w:hAnsi="Times New Roman"/>
          <w:sz w:val="24"/>
          <w:szCs w:val="26"/>
        </w:rPr>
        <w:t>______________________</w:t>
      </w:r>
      <w:r>
        <w:rPr>
          <w:rFonts w:ascii="Times New Roman" w:hAnsi="Times New Roman"/>
          <w:sz w:val="24"/>
          <w:szCs w:val="26"/>
        </w:rPr>
        <w:t>_____</w:t>
      </w:r>
    </w:p>
    <w:p w:rsidR="00B75FA5" w:rsidRDefault="00B75FA5" w:rsidP="005E6CEB">
      <w:pPr>
        <w:pStyle w:val="a9"/>
        <w:rPr>
          <w:rFonts w:ascii="Times New Roman" w:hAnsi="Times New Roman"/>
          <w:sz w:val="24"/>
          <w:szCs w:val="26"/>
        </w:rPr>
      </w:pPr>
      <w:r>
        <w:rPr>
          <w:rFonts w:ascii="Times New Roman" w:hAnsi="Times New Roman"/>
          <w:sz w:val="24"/>
          <w:szCs w:val="26"/>
        </w:rPr>
        <w:t xml:space="preserve">Телефон (дом/сот.) __________________________ </w:t>
      </w:r>
      <w:r>
        <w:rPr>
          <w:rFonts w:ascii="Times New Roman" w:hAnsi="Times New Roman"/>
          <w:sz w:val="24"/>
          <w:szCs w:val="26"/>
          <w:lang w:val="en-US"/>
        </w:rPr>
        <w:t>E</w:t>
      </w:r>
      <w:r>
        <w:rPr>
          <w:rFonts w:ascii="Times New Roman" w:hAnsi="Times New Roman"/>
          <w:sz w:val="24"/>
          <w:szCs w:val="26"/>
        </w:rPr>
        <w:t>-</w:t>
      </w:r>
      <w:r>
        <w:rPr>
          <w:rFonts w:ascii="Times New Roman" w:hAnsi="Times New Roman"/>
          <w:sz w:val="24"/>
          <w:szCs w:val="26"/>
          <w:lang w:val="en-US"/>
        </w:rPr>
        <w:t>mail</w:t>
      </w:r>
      <w:r>
        <w:rPr>
          <w:rFonts w:ascii="Times New Roman" w:hAnsi="Times New Roman"/>
          <w:sz w:val="24"/>
          <w:szCs w:val="26"/>
        </w:rPr>
        <w:t>:___</w:t>
      </w:r>
      <w:r w:rsidR="00CE2C2D">
        <w:rPr>
          <w:rFonts w:ascii="Times New Roman" w:hAnsi="Times New Roman"/>
          <w:sz w:val="24"/>
          <w:szCs w:val="26"/>
        </w:rPr>
        <w:t>___________________</w:t>
      </w:r>
    </w:p>
    <w:p w:rsidR="00B75FA5" w:rsidRDefault="007F1980" w:rsidP="00B75FA5">
      <w:pPr>
        <w:pStyle w:val="a9"/>
        <w:jc w:val="center"/>
        <w:rPr>
          <w:rFonts w:ascii="Times New Roman" w:hAnsi="Times New Roman"/>
          <w:b/>
          <w:sz w:val="28"/>
          <w:szCs w:val="28"/>
        </w:rPr>
      </w:pPr>
      <w:r w:rsidRPr="007F1980">
        <w:rPr>
          <w:rFonts w:ascii="Times New Roman" w:hAnsi="Times New Roman"/>
        </w:rPr>
        <w:pict>
          <v:line id="_x0000_s1086" style="position:absolute;left:0;text-align:left;z-index:251696128" from="0,3pt" to="0,3pt"/>
        </w:pict>
      </w:r>
    </w:p>
    <w:p w:rsidR="00B75FA5" w:rsidRPr="005E6CEB" w:rsidRDefault="00B75FA5" w:rsidP="005E6CEB">
      <w:pPr>
        <w:pStyle w:val="a9"/>
        <w:jc w:val="center"/>
        <w:rPr>
          <w:rFonts w:ascii="Times New Roman" w:hAnsi="Times New Roman"/>
          <w:b/>
          <w:sz w:val="24"/>
          <w:szCs w:val="24"/>
        </w:rPr>
      </w:pPr>
      <w:r w:rsidRPr="005E6CEB">
        <w:rPr>
          <w:rFonts w:ascii="Times New Roman" w:hAnsi="Times New Roman"/>
          <w:b/>
          <w:sz w:val="24"/>
          <w:szCs w:val="24"/>
        </w:rPr>
        <w:t>ЗАЯВЛЕНИЕ</w:t>
      </w:r>
    </w:p>
    <w:p w:rsidR="00B75FA5" w:rsidRPr="005E6CEB" w:rsidRDefault="00B75FA5" w:rsidP="00B75FA5">
      <w:pPr>
        <w:pStyle w:val="a9"/>
        <w:rPr>
          <w:rFonts w:ascii="Times New Roman" w:hAnsi="Times New Roman"/>
        </w:rPr>
      </w:pPr>
      <w:r w:rsidRPr="005E6CEB">
        <w:rPr>
          <w:rFonts w:ascii="Times New Roman" w:hAnsi="Times New Roman"/>
        </w:rPr>
        <w:t xml:space="preserve">        Прошу принять меня на обучение по очной  форме получения образования  по программе подготовки специалистов среднего звена:</w:t>
      </w:r>
    </w:p>
    <w:p w:rsidR="00B75FA5" w:rsidRDefault="00B75FA5" w:rsidP="00B75FA5">
      <w:pPr>
        <w:pStyle w:val="a9"/>
        <w:rPr>
          <w:rFonts w:ascii="Times New Roman" w:hAnsi="Times New Roman"/>
          <w:sz w:val="16"/>
          <w:szCs w:val="16"/>
        </w:rPr>
      </w:pPr>
    </w:p>
    <w:tbl>
      <w:tblPr>
        <w:tblW w:w="94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1"/>
        <w:gridCol w:w="1376"/>
      </w:tblGrid>
      <w:tr w:rsidR="00B75FA5" w:rsidTr="003E27F2">
        <w:trPr>
          <w:trHeight w:val="251"/>
        </w:trPr>
        <w:tc>
          <w:tcPr>
            <w:tcW w:w="8081" w:type="dxa"/>
            <w:tcBorders>
              <w:top w:val="single" w:sz="12" w:space="0" w:color="auto"/>
              <w:left w:val="single" w:sz="12" w:space="0" w:color="auto"/>
              <w:bottom w:val="nil"/>
              <w:right w:val="single" w:sz="12" w:space="0" w:color="auto"/>
            </w:tcBorders>
            <w:vAlign w:val="center"/>
          </w:tcPr>
          <w:p w:rsidR="00B75FA5" w:rsidRDefault="00B75FA5" w:rsidP="003E27F2">
            <w:pPr>
              <w:pStyle w:val="a9"/>
              <w:ind w:left="-108" w:right="-108"/>
              <w:jc w:val="center"/>
              <w:rPr>
                <w:rFonts w:ascii="Times New Roman" w:hAnsi="Times New Roman"/>
                <w:sz w:val="20"/>
                <w:szCs w:val="20"/>
              </w:rPr>
            </w:pPr>
            <w:r>
              <w:rPr>
                <w:rFonts w:ascii="Times New Roman" w:hAnsi="Times New Roman"/>
                <w:sz w:val="20"/>
                <w:szCs w:val="20"/>
              </w:rPr>
              <w:t>Наименование профессии</w:t>
            </w:r>
          </w:p>
        </w:tc>
        <w:tc>
          <w:tcPr>
            <w:tcW w:w="1376" w:type="dxa"/>
            <w:tcBorders>
              <w:top w:val="single" w:sz="12" w:space="0" w:color="auto"/>
              <w:left w:val="single" w:sz="12" w:space="0" w:color="auto"/>
              <w:bottom w:val="single" w:sz="4" w:space="0" w:color="auto"/>
              <w:right w:val="single" w:sz="12" w:space="0" w:color="auto"/>
            </w:tcBorders>
            <w:vAlign w:val="center"/>
          </w:tcPr>
          <w:p w:rsidR="00B75FA5" w:rsidRPr="003E27F2" w:rsidRDefault="00B75FA5" w:rsidP="003E27F2">
            <w:pPr>
              <w:pStyle w:val="a9"/>
              <w:ind w:left="-108" w:right="-150"/>
              <w:rPr>
                <w:rFonts w:ascii="Times New Roman" w:hAnsi="Times New Roman"/>
                <w:sz w:val="18"/>
                <w:szCs w:val="18"/>
              </w:rPr>
            </w:pPr>
            <w:r w:rsidRPr="003E27F2">
              <w:rPr>
                <w:rFonts w:ascii="Times New Roman" w:hAnsi="Times New Roman"/>
                <w:sz w:val="18"/>
                <w:szCs w:val="18"/>
              </w:rPr>
              <w:t>Отметка о выборе</w:t>
            </w:r>
          </w:p>
        </w:tc>
      </w:tr>
      <w:tr w:rsidR="00B75FA5" w:rsidTr="003E27F2">
        <w:trPr>
          <w:trHeight w:val="276"/>
        </w:trPr>
        <w:tc>
          <w:tcPr>
            <w:tcW w:w="8081" w:type="dxa"/>
            <w:tcBorders>
              <w:top w:val="single" w:sz="4" w:space="0" w:color="auto"/>
              <w:left w:val="single" w:sz="12" w:space="0" w:color="auto"/>
              <w:bottom w:val="single" w:sz="4" w:space="0" w:color="auto"/>
              <w:right w:val="single" w:sz="12" w:space="0" w:color="auto"/>
            </w:tcBorders>
          </w:tcPr>
          <w:p w:rsidR="00B75FA5" w:rsidRPr="003E27F2" w:rsidRDefault="00B75FA5" w:rsidP="003E27F2">
            <w:pPr>
              <w:pStyle w:val="a9"/>
              <w:rPr>
                <w:rFonts w:ascii="Times New Roman" w:hAnsi="Times New Roman"/>
              </w:rPr>
            </w:pPr>
            <w:r w:rsidRPr="003E27F2">
              <w:rPr>
                <w:rFonts w:ascii="Times New Roman" w:hAnsi="Times New Roman"/>
              </w:rPr>
              <w:t>08.02.03.  Производство неметаллических строительных изделий и конструкций</w:t>
            </w:r>
          </w:p>
        </w:tc>
        <w:tc>
          <w:tcPr>
            <w:tcW w:w="1376" w:type="dxa"/>
            <w:tcBorders>
              <w:top w:val="single" w:sz="4" w:space="0" w:color="auto"/>
              <w:left w:val="single" w:sz="12" w:space="0" w:color="auto"/>
              <w:bottom w:val="single" w:sz="4" w:space="0" w:color="auto"/>
              <w:right w:val="single" w:sz="12" w:space="0" w:color="auto"/>
            </w:tcBorders>
          </w:tcPr>
          <w:p w:rsidR="00B75FA5" w:rsidRPr="003E27F2" w:rsidRDefault="00B75FA5" w:rsidP="003E27F2">
            <w:pPr>
              <w:pStyle w:val="a9"/>
              <w:ind w:left="-108" w:right="-150"/>
              <w:rPr>
                <w:rFonts w:ascii="Times New Roman" w:hAnsi="Times New Roman"/>
                <w:sz w:val="18"/>
                <w:szCs w:val="18"/>
              </w:rPr>
            </w:pPr>
          </w:p>
        </w:tc>
      </w:tr>
      <w:tr w:rsidR="00B75FA5" w:rsidTr="003E27F2">
        <w:trPr>
          <w:trHeight w:val="568"/>
        </w:trPr>
        <w:tc>
          <w:tcPr>
            <w:tcW w:w="8081" w:type="dxa"/>
            <w:tcBorders>
              <w:top w:val="single" w:sz="4" w:space="0" w:color="auto"/>
              <w:left w:val="single" w:sz="12" w:space="0" w:color="auto"/>
              <w:bottom w:val="single" w:sz="4" w:space="0" w:color="auto"/>
              <w:right w:val="single" w:sz="12" w:space="0" w:color="auto"/>
            </w:tcBorders>
          </w:tcPr>
          <w:p w:rsidR="00B75FA5" w:rsidRPr="003E27F2" w:rsidRDefault="00B75FA5" w:rsidP="003E27F2">
            <w:pPr>
              <w:pStyle w:val="a9"/>
              <w:rPr>
                <w:rFonts w:ascii="Times New Roman" w:hAnsi="Times New Roman"/>
              </w:rPr>
            </w:pPr>
            <w:r w:rsidRPr="003E27F2">
              <w:rPr>
                <w:rFonts w:ascii="Times New Roman" w:hAnsi="Times New Roman"/>
              </w:rPr>
              <w:t>18.02.05  Производство тугоплавких неметаллических и силикатных материалов и изделий</w:t>
            </w:r>
          </w:p>
        </w:tc>
        <w:tc>
          <w:tcPr>
            <w:tcW w:w="1376" w:type="dxa"/>
            <w:tcBorders>
              <w:top w:val="single" w:sz="4" w:space="0" w:color="auto"/>
              <w:left w:val="single" w:sz="12" w:space="0" w:color="auto"/>
              <w:bottom w:val="single" w:sz="4" w:space="0" w:color="auto"/>
              <w:right w:val="single" w:sz="12" w:space="0" w:color="auto"/>
            </w:tcBorders>
          </w:tcPr>
          <w:p w:rsidR="00B75FA5" w:rsidRDefault="00B75FA5" w:rsidP="003E27F2">
            <w:pPr>
              <w:pStyle w:val="a9"/>
              <w:rPr>
                <w:rFonts w:ascii="Times New Roman" w:hAnsi="Times New Roman"/>
                <w:sz w:val="20"/>
                <w:szCs w:val="20"/>
              </w:rPr>
            </w:pPr>
          </w:p>
        </w:tc>
      </w:tr>
    </w:tbl>
    <w:p w:rsidR="00B75FA5" w:rsidRDefault="00B75FA5" w:rsidP="00B75FA5">
      <w:pPr>
        <w:pStyle w:val="a9"/>
        <w:rPr>
          <w:rFonts w:ascii="Times New Roman" w:hAnsi="Times New Roman"/>
          <w:b/>
          <w:sz w:val="24"/>
          <w:szCs w:val="24"/>
        </w:rPr>
      </w:pPr>
      <w:r>
        <w:rPr>
          <w:rFonts w:ascii="Times New Roman" w:hAnsi="Times New Roman"/>
          <w:b/>
          <w:sz w:val="24"/>
          <w:szCs w:val="24"/>
        </w:rPr>
        <w:t xml:space="preserve">О себе сообщаю следующее: </w:t>
      </w:r>
    </w:p>
    <w:p w:rsidR="00B75FA5" w:rsidRDefault="00B75FA5" w:rsidP="00B75FA5">
      <w:pPr>
        <w:pStyle w:val="a9"/>
        <w:rPr>
          <w:rFonts w:ascii="Times New Roman" w:hAnsi="Times New Roman"/>
          <w:sz w:val="24"/>
          <w:szCs w:val="24"/>
        </w:rPr>
      </w:pPr>
      <w:r>
        <w:rPr>
          <w:rFonts w:ascii="Times New Roman" w:hAnsi="Times New Roman"/>
          <w:sz w:val="24"/>
          <w:szCs w:val="24"/>
        </w:rPr>
        <w:t>Окончил (а) в ______ году  ___________________________________________________________</w:t>
      </w:r>
      <w:r w:rsidR="00CE2C2D">
        <w:rPr>
          <w:rFonts w:ascii="Times New Roman" w:hAnsi="Times New Roman"/>
          <w:sz w:val="24"/>
          <w:szCs w:val="24"/>
        </w:rPr>
        <w:t>__________________</w:t>
      </w:r>
    </w:p>
    <w:p w:rsidR="00B75FA5" w:rsidRDefault="00B75FA5" w:rsidP="00B75FA5">
      <w:pPr>
        <w:pStyle w:val="a9"/>
        <w:rPr>
          <w:rFonts w:ascii="Times New Roman" w:hAnsi="Times New Roman"/>
          <w:sz w:val="16"/>
          <w:szCs w:val="16"/>
        </w:rPr>
      </w:pPr>
      <w:r>
        <w:rPr>
          <w:rFonts w:ascii="Times New Roman" w:hAnsi="Times New Roman"/>
          <w:sz w:val="16"/>
          <w:szCs w:val="16"/>
        </w:rPr>
        <w:t xml:space="preserve">                                                                        (указать наименование образовательного учреждения)</w:t>
      </w:r>
    </w:p>
    <w:p w:rsidR="00B75FA5" w:rsidRDefault="00B75FA5" w:rsidP="00B75FA5">
      <w:pPr>
        <w:pStyle w:val="a9"/>
        <w:rPr>
          <w:rFonts w:ascii="Times New Roman" w:hAnsi="Times New Roman"/>
          <w:sz w:val="10"/>
          <w:szCs w:val="10"/>
        </w:rPr>
      </w:pPr>
    </w:p>
    <w:p w:rsidR="00B75FA5" w:rsidRDefault="00B75FA5" w:rsidP="00B75FA5">
      <w:pPr>
        <w:pStyle w:val="a9"/>
        <w:rPr>
          <w:rFonts w:ascii="Times New Roman" w:hAnsi="Times New Roman"/>
          <w:sz w:val="24"/>
          <w:szCs w:val="24"/>
        </w:rPr>
      </w:pPr>
      <w:r>
        <w:rPr>
          <w:rFonts w:ascii="Times New Roman" w:hAnsi="Times New Roman"/>
          <w:sz w:val="24"/>
          <w:szCs w:val="24"/>
        </w:rPr>
        <w:t>Документ об образовании:</w:t>
      </w:r>
    </w:p>
    <w:p w:rsidR="00B75FA5" w:rsidRPr="00CE2C2D" w:rsidRDefault="00B75FA5" w:rsidP="00B75FA5">
      <w:pPr>
        <w:pStyle w:val="a9"/>
        <w:rPr>
          <w:rFonts w:ascii="Times New Roman" w:hAnsi="Times New Roman"/>
          <w:sz w:val="24"/>
          <w:szCs w:val="24"/>
        </w:rPr>
      </w:pPr>
      <w:r>
        <w:rPr>
          <w:rFonts w:ascii="Times New Roman" w:hAnsi="Times New Roman"/>
        </w:rPr>
        <w:t>Аттестат: серия _______ № _____________</w:t>
      </w:r>
      <w:r w:rsidR="00CE2C2D">
        <w:rPr>
          <w:rFonts w:ascii="Times New Roman" w:hAnsi="Times New Roman"/>
          <w:sz w:val="24"/>
          <w:szCs w:val="24"/>
        </w:rPr>
        <w:t xml:space="preserve">   </w:t>
      </w:r>
      <w:r>
        <w:rPr>
          <w:rFonts w:ascii="Times New Roman" w:hAnsi="Times New Roman"/>
        </w:rPr>
        <w:t>Диплом:   серия _______ № _____________</w:t>
      </w:r>
    </w:p>
    <w:p w:rsidR="00B75FA5" w:rsidRDefault="00B75FA5" w:rsidP="00B75FA5">
      <w:pPr>
        <w:pStyle w:val="a9"/>
        <w:rPr>
          <w:rFonts w:ascii="Times New Roman" w:hAnsi="Times New Roman"/>
        </w:rPr>
      </w:pPr>
    </w:p>
    <w:p w:rsidR="00B75FA5" w:rsidRDefault="00B75FA5" w:rsidP="00B75FA5">
      <w:pPr>
        <w:pStyle w:val="a9"/>
        <w:rPr>
          <w:rFonts w:ascii="Times New Roman" w:hAnsi="Times New Roman"/>
        </w:rPr>
      </w:pPr>
      <w:r>
        <w:rPr>
          <w:rFonts w:ascii="Times New Roman" w:hAnsi="Times New Roman"/>
        </w:rPr>
        <w:t>Изучаемый иностранный язык: ____________________________</w:t>
      </w:r>
    </w:p>
    <w:p w:rsidR="00B75FA5" w:rsidRDefault="007F1980" w:rsidP="00B75FA5">
      <w:pPr>
        <w:pStyle w:val="a9"/>
        <w:rPr>
          <w:rFonts w:ascii="Times New Roman" w:hAnsi="Times New Roman"/>
        </w:rPr>
      </w:pPr>
      <w:r>
        <w:rPr>
          <w:rFonts w:ascii="Times New Roman" w:hAnsi="Times New Roman"/>
        </w:rPr>
        <w:pict>
          <v:line id="_x0000_s1088" style="position:absolute;z-index:251698176" from="3in,7.55pt" to="3in,7.55pt"/>
        </w:pict>
      </w:r>
      <w:r w:rsidR="00B75FA5">
        <w:rPr>
          <w:rFonts w:ascii="Times New Roman" w:hAnsi="Times New Roman"/>
        </w:rPr>
        <w:t>Увлечения, интересы  ______________________________________________</w:t>
      </w:r>
      <w:r w:rsidR="00CE2C2D">
        <w:rPr>
          <w:rFonts w:ascii="Times New Roman" w:hAnsi="Times New Roman"/>
        </w:rPr>
        <w:t>__________________</w:t>
      </w:r>
    </w:p>
    <w:p w:rsidR="00B75FA5" w:rsidRDefault="00B75FA5" w:rsidP="00B75FA5">
      <w:pPr>
        <w:pStyle w:val="a9"/>
        <w:rPr>
          <w:rFonts w:ascii="Times New Roman" w:hAnsi="Times New Roman"/>
        </w:rPr>
      </w:pPr>
      <w:r>
        <w:rPr>
          <w:rFonts w:ascii="Times New Roman" w:hAnsi="Times New Roman"/>
        </w:rPr>
        <w:t>При поступлении имею следующие льготы  __________________________</w:t>
      </w:r>
      <w:r w:rsidR="00CE2C2D">
        <w:rPr>
          <w:rFonts w:ascii="Times New Roman" w:hAnsi="Times New Roman"/>
        </w:rPr>
        <w:t>___________________</w:t>
      </w:r>
    </w:p>
    <w:p w:rsidR="00B75FA5" w:rsidRDefault="00B75FA5" w:rsidP="00B75FA5">
      <w:pPr>
        <w:pStyle w:val="a9"/>
        <w:rPr>
          <w:rFonts w:ascii="Times New Roman" w:hAnsi="Times New Roman"/>
        </w:rPr>
      </w:pPr>
      <w:r>
        <w:rPr>
          <w:rFonts w:ascii="Times New Roman" w:hAnsi="Times New Roman"/>
        </w:rPr>
        <w:t>Документы, предоставляющие право на льготы _____________</w:t>
      </w:r>
      <w:r w:rsidR="00CE2C2D">
        <w:rPr>
          <w:rFonts w:ascii="Times New Roman" w:hAnsi="Times New Roman"/>
        </w:rPr>
        <w:t>_____________________________</w:t>
      </w:r>
    </w:p>
    <w:p w:rsidR="00B75FA5" w:rsidRPr="003E27F2" w:rsidRDefault="00CE2C2D" w:rsidP="00B75FA5">
      <w:pPr>
        <w:pStyle w:val="a9"/>
        <w:rPr>
          <w:rFonts w:ascii="Times New Roman" w:hAnsi="Times New Roman"/>
        </w:rPr>
      </w:pPr>
      <w:r>
        <w:rPr>
          <w:rFonts w:ascii="Times New Roman" w:hAnsi="Times New Roman"/>
        </w:rPr>
        <w:t>___________________________________________________________________________________</w:t>
      </w:r>
    </w:p>
    <w:p w:rsidR="00B75FA5" w:rsidRDefault="00B75FA5" w:rsidP="00B75FA5">
      <w:pPr>
        <w:pStyle w:val="a9"/>
        <w:rPr>
          <w:rFonts w:ascii="Times New Roman" w:hAnsi="Times New Roman"/>
          <w:sz w:val="24"/>
          <w:szCs w:val="26"/>
        </w:rPr>
      </w:pPr>
      <w:r>
        <w:rPr>
          <w:rFonts w:ascii="Times New Roman" w:hAnsi="Times New Roman"/>
          <w:b/>
          <w:sz w:val="24"/>
          <w:szCs w:val="26"/>
        </w:rPr>
        <w:t>О себе дополнительно сообщаю</w:t>
      </w:r>
      <w:r>
        <w:rPr>
          <w:rFonts w:ascii="Times New Roman" w:hAnsi="Times New Roman"/>
          <w:sz w:val="24"/>
          <w:szCs w:val="26"/>
        </w:rPr>
        <w:t xml:space="preserve">: </w:t>
      </w:r>
    </w:p>
    <w:p w:rsidR="00B75FA5" w:rsidRDefault="00B75FA5" w:rsidP="00B75FA5">
      <w:pPr>
        <w:pStyle w:val="a9"/>
        <w:rPr>
          <w:rFonts w:ascii="Times New Roman" w:hAnsi="Times New Roman"/>
          <w:sz w:val="24"/>
          <w:szCs w:val="26"/>
        </w:rPr>
      </w:pPr>
      <w:r>
        <w:rPr>
          <w:rFonts w:ascii="Times New Roman" w:hAnsi="Times New Roman"/>
          <w:b/>
          <w:sz w:val="24"/>
          <w:szCs w:val="26"/>
        </w:rPr>
        <w:t xml:space="preserve">Отец </w:t>
      </w:r>
      <w:r>
        <w:rPr>
          <w:rFonts w:ascii="Times New Roman" w:hAnsi="Times New Roman"/>
          <w:sz w:val="24"/>
          <w:szCs w:val="26"/>
        </w:rPr>
        <w:t>(ФИО, Место работы, должность, контактный телефон): ______________________________________________________________</w:t>
      </w:r>
      <w:r w:rsidR="00CE2C2D">
        <w:rPr>
          <w:rFonts w:ascii="Times New Roman" w:hAnsi="Times New Roman"/>
          <w:sz w:val="24"/>
          <w:szCs w:val="26"/>
        </w:rPr>
        <w:t>_____________</w:t>
      </w:r>
      <w:r>
        <w:rPr>
          <w:rFonts w:ascii="Times New Roman" w:hAnsi="Times New Roman"/>
          <w:sz w:val="24"/>
          <w:szCs w:val="26"/>
        </w:rPr>
        <w:t>_</w:t>
      </w:r>
    </w:p>
    <w:p w:rsidR="00B75FA5" w:rsidRDefault="00B75FA5" w:rsidP="00B75FA5">
      <w:pPr>
        <w:pStyle w:val="a9"/>
        <w:rPr>
          <w:rFonts w:ascii="Times New Roman" w:hAnsi="Times New Roman"/>
          <w:sz w:val="24"/>
          <w:szCs w:val="26"/>
        </w:rPr>
      </w:pPr>
      <w:r>
        <w:rPr>
          <w:rFonts w:ascii="Times New Roman" w:hAnsi="Times New Roman"/>
          <w:sz w:val="24"/>
          <w:szCs w:val="26"/>
        </w:rPr>
        <w:t>_____________________________________________________________________________</w:t>
      </w:r>
    </w:p>
    <w:p w:rsidR="00B75FA5" w:rsidRDefault="00B75FA5" w:rsidP="00B75FA5">
      <w:pPr>
        <w:pStyle w:val="a9"/>
        <w:rPr>
          <w:rFonts w:ascii="Times New Roman" w:hAnsi="Times New Roman"/>
          <w:sz w:val="24"/>
          <w:szCs w:val="26"/>
        </w:rPr>
      </w:pPr>
      <w:r>
        <w:rPr>
          <w:rFonts w:ascii="Times New Roman" w:hAnsi="Times New Roman"/>
          <w:b/>
          <w:sz w:val="24"/>
          <w:szCs w:val="26"/>
        </w:rPr>
        <w:t xml:space="preserve">Мать </w:t>
      </w:r>
      <w:r>
        <w:rPr>
          <w:rFonts w:ascii="Times New Roman" w:hAnsi="Times New Roman"/>
          <w:sz w:val="24"/>
          <w:szCs w:val="26"/>
        </w:rPr>
        <w:t>(ФИО, Место работы, должность, контактный телефон ): ___________________________________________________________________________________________________________________________________________</w:t>
      </w:r>
      <w:r w:rsidR="00CE2C2D">
        <w:rPr>
          <w:rFonts w:ascii="Times New Roman" w:hAnsi="Times New Roman"/>
          <w:sz w:val="24"/>
          <w:szCs w:val="26"/>
        </w:rPr>
        <w:t>_______________</w:t>
      </w:r>
    </w:p>
    <w:p w:rsidR="00B75FA5" w:rsidRDefault="00B75FA5" w:rsidP="00B75FA5">
      <w:pPr>
        <w:pStyle w:val="a9"/>
        <w:rPr>
          <w:rFonts w:ascii="Times New Roman" w:hAnsi="Times New Roman"/>
          <w:sz w:val="24"/>
          <w:szCs w:val="26"/>
        </w:rPr>
      </w:pPr>
      <w:r>
        <w:rPr>
          <w:rFonts w:ascii="Times New Roman" w:hAnsi="Times New Roman"/>
          <w:b/>
          <w:sz w:val="24"/>
          <w:szCs w:val="26"/>
        </w:rPr>
        <w:t>Другие родственники, проживающие совместно:</w:t>
      </w:r>
      <w:r>
        <w:rPr>
          <w:rFonts w:ascii="Times New Roman" w:hAnsi="Times New Roman"/>
          <w:sz w:val="24"/>
          <w:szCs w:val="26"/>
        </w:rPr>
        <w:t xml:space="preserve"> _________________________________________________________________________</w:t>
      </w:r>
    </w:p>
    <w:p w:rsidR="00B75FA5" w:rsidRDefault="00B75FA5" w:rsidP="00B75FA5">
      <w:pPr>
        <w:pStyle w:val="a9"/>
        <w:rPr>
          <w:rFonts w:ascii="Times New Roman" w:hAnsi="Times New Roman"/>
          <w:sz w:val="24"/>
          <w:szCs w:val="26"/>
        </w:rPr>
      </w:pPr>
    </w:p>
    <w:p w:rsidR="003E27F2" w:rsidRDefault="00B75FA5" w:rsidP="00B75FA5">
      <w:pPr>
        <w:pStyle w:val="a9"/>
        <w:rPr>
          <w:rFonts w:ascii="Times New Roman" w:hAnsi="Times New Roman"/>
          <w:sz w:val="16"/>
          <w:szCs w:val="16"/>
        </w:rPr>
      </w:pPr>
      <w:r>
        <w:rPr>
          <w:rFonts w:ascii="Times New Roman" w:hAnsi="Times New Roman"/>
          <w:szCs w:val="26"/>
        </w:rPr>
        <w:t xml:space="preserve"> «_____» ______________ 2016  г.     </w:t>
      </w:r>
      <w:r w:rsidR="00CE2C2D">
        <w:rPr>
          <w:rFonts w:ascii="Times New Roman" w:hAnsi="Times New Roman"/>
          <w:szCs w:val="26"/>
        </w:rPr>
        <w:t>_______________</w:t>
      </w:r>
      <w:r>
        <w:rPr>
          <w:rFonts w:ascii="Times New Roman" w:hAnsi="Times New Roman"/>
          <w:szCs w:val="26"/>
        </w:rPr>
        <w:t xml:space="preserve">       </w:t>
      </w:r>
      <w:r w:rsidR="00CE2C2D">
        <w:rPr>
          <w:rFonts w:ascii="Times New Roman" w:hAnsi="Times New Roman"/>
          <w:sz w:val="16"/>
          <w:szCs w:val="16"/>
        </w:rPr>
        <w:t xml:space="preserve">(подпись поступающего)                                                                                                                                                                                                                    </w:t>
      </w:r>
      <w:r>
        <w:rPr>
          <w:rFonts w:ascii="Times New Roman" w:hAnsi="Times New Roman"/>
          <w:sz w:val="16"/>
          <w:szCs w:val="16"/>
        </w:rPr>
        <w:t xml:space="preserve">   </w:t>
      </w:r>
    </w:p>
    <w:p w:rsidR="003E27F2" w:rsidRDefault="003E27F2" w:rsidP="00B75FA5">
      <w:pPr>
        <w:pStyle w:val="a9"/>
        <w:rPr>
          <w:rFonts w:ascii="Times New Roman" w:hAnsi="Times New Roman"/>
          <w:sz w:val="16"/>
          <w:szCs w:val="16"/>
        </w:rPr>
      </w:pPr>
    </w:p>
    <w:p w:rsidR="00AD6689" w:rsidRPr="00CE2C2D" w:rsidRDefault="00B75FA5" w:rsidP="00B75FA5">
      <w:pPr>
        <w:pStyle w:val="a9"/>
        <w:rPr>
          <w:rFonts w:ascii="Times New Roman" w:hAnsi="Times New Roman"/>
          <w:sz w:val="16"/>
          <w:szCs w:val="16"/>
        </w:rPr>
      </w:pPr>
      <w:r w:rsidRPr="00CE2C2D">
        <w:rPr>
          <w:rFonts w:ascii="Times New Roman" w:hAnsi="Times New Roman"/>
          <w:sz w:val="20"/>
          <w:szCs w:val="20"/>
        </w:rPr>
        <w:t xml:space="preserve">Образование по программе подготовки специалистов среднего звена  получаю впервые </w:t>
      </w:r>
      <w:r w:rsidRPr="00CE2C2D">
        <w:rPr>
          <w:rFonts w:ascii="Times New Roman" w:hAnsi="Times New Roman"/>
          <w:sz w:val="20"/>
          <w:szCs w:val="20"/>
        </w:rPr>
        <w:sym w:font="Wingdings 2" w:char="0030"/>
      </w:r>
      <w:r w:rsidRPr="00CE2C2D">
        <w:rPr>
          <w:rFonts w:ascii="Times New Roman" w:hAnsi="Times New Roman"/>
          <w:sz w:val="20"/>
          <w:szCs w:val="20"/>
        </w:rPr>
        <w:t xml:space="preserve">, </w:t>
      </w:r>
      <w:r w:rsidR="00AD6689" w:rsidRPr="00CE2C2D">
        <w:rPr>
          <w:rFonts w:ascii="Times New Roman" w:hAnsi="Times New Roman"/>
          <w:sz w:val="20"/>
          <w:szCs w:val="20"/>
        </w:rPr>
        <w:t xml:space="preserve">           </w:t>
      </w:r>
      <w:r w:rsidRPr="00CE2C2D">
        <w:rPr>
          <w:rFonts w:ascii="Times New Roman" w:hAnsi="Times New Roman"/>
          <w:sz w:val="20"/>
          <w:szCs w:val="20"/>
        </w:rPr>
        <w:t xml:space="preserve"> не впервые</w:t>
      </w:r>
      <w:r w:rsidRPr="00CE2C2D">
        <w:rPr>
          <w:rFonts w:ascii="Times New Roman" w:hAnsi="Times New Roman"/>
          <w:sz w:val="20"/>
          <w:szCs w:val="20"/>
        </w:rPr>
        <w:sym w:font="Wingdings 2" w:char="0030"/>
      </w:r>
      <w:r w:rsidR="00CE2C2D" w:rsidRPr="00CE2C2D">
        <w:rPr>
          <w:rFonts w:ascii="Times New Roman" w:hAnsi="Times New Roman"/>
          <w:sz w:val="20"/>
          <w:szCs w:val="20"/>
        </w:rPr>
        <w:t xml:space="preserve"> _______________________</w:t>
      </w:r>
    </w:p>
    <w:p w:rsidR="00B75FA5" w:rsidRPr="00CE2C2D" w:rsidRDefault="00B75FA5" w:rsidP="00B75FA5">
      <w:pPr>
        <w:pStyle w:val="a9"/>
        <w:rPr>
          <w:rFonts w:ascii="Times New Roman" w:hAnsi="Times New Roman"/>
          <w:sz w:val="16"/>
          <w:szCs w:val="16"/>
        </w:rPr>
      </w:pPr>
      <w:r w:rsidRPr="00CE2C2D">
        <w:rPr>
          <w:rFonts w:ascii="Times New Roman" w:hAnsi="Times New Roman"/>
          <w:sz w:val="16"/>
          <w:szCs w:val="16"/>
        </w:rPr>
        <w:t xml:space="preserve">          </w:t>
      </w:r>
      <w:r w:rsidR="00CE2C2D" w:rsidRPr="00CE2C2D">
        <w:rPr>
          <w:rFonts w:ascii="Times New Roman" w:hAnsi="Times New Roman"/>
          <w:sz w:val="16"/>
          <w:szCs w:val="16"/>
        </w:rPr>
        <w:t xml:space="preserve">              </w:t>
      </w:r>
      <w:r w:rsidRPr="00CE2C2D">
        <w:rPr>
          <w:rFonts w:ascii="Times New Roman" w:hAnsi="Times New Roman"/>
          <w:sz w:val="16"/>
          <w:szCs w:val="16"/>
        </w:rPr>
        <w:t xml:space="preserve">      (подпись поступающего)</w:t>
      </w:r>
    </w:p>
    <w:p w:rsidR="00AD6689" w:rsidRPr="00CE2C2D" w:rsidRDefault="00B75FA5" w:rsidP="00AD6689">
      <w:pPr>
        <w:pStyle w:val="a9"/>
        <w:rPr>
          <w:rFonts w:ascii="Times New Roman" w:hAnsi="Times New Roman"/>
          <w:sz w:val="20"/>
          <w:szCs w:val="20"/>
        </w:rPr>
      </w:pPr>
      <w:r w:rsidRPr="00CE2C2D">
        <w:rPr>
          <w:rFonts w:ascii="Times New Roman" w:hAnsi="Times New Roman"/>
          <w:sz w:val="20"/>
          <w:szCs w:val="20"/>
        </w:rPr>
        <w:t xml:space="preserve">                                                </w:t>
      </w:r>
      <w:r w:rsidR="00AD6689" w:rsidRPr="00CE2C2D">
        <w:rPr>
          <w:rFonts w:ascii="Times New Roman" w:hAnsi="Times New Roman"/>
          <w:sz w:val="20"/>
          <w:szCs w:val="20"/>
        </w:rPr>
        <w:t xml:space="preserve">                           </w:t>
      </w:r>
      <w:r w:rsidRPr="00CE2C2D">
        <w:rPr>
          <w:rFonts w:ascii="Times New Roman" w:hAnsi="Times New Roman"/>
          <w:sz w:val="20"/>
          <w:szCs w:val="20"/>
        </w:rPr>
        <w:t xml:space="preserve">                  </w:t>
      </w:r>
    </w:p>
    <w:p w:rsidR="00CE2C2D" w:rsidRPr="00CE2C2D" w:rsidRDefault="00AD6689" w:rsidP="00CE2C2D">
      <w:pPr>
        <w:pStyle w:val="a9"/>
        <w:rPr>
          <w:rFonts w:ascii="Times New Roman" w:hAnsi="Times New Roman"/>
          <w:sz w:val="20"/>
          <w:szCs w:val="20"/>
        </w:rPr>
      </w:pPr>
      <w:r w:rsidRPr="00CE2C2D">
        <w:rPr>
          <w:rFonts w:ascii="Times New Roman" w:hAnsi="Times New Roman"/>
          <w:sz w:val="20"/>
          <w:szCs w:val="20"/>
        </w:rPr>
        <w:t>С лицензией на право осуществления образовательной деятельности, свидетельством о государственной аккредитации, Уставом Колледжа, Правилами приема и условиями обучения в образовательном учреждении, правилами</w:t>
      </w:r>
      <w:r w:rsidR="00CE2C2D" w:rsidRPr="00CE2C2D">
        <w:rPr>
          <w:rFonts w:ascii="Times New Roman" w:hAnsi="Times New Roman"/>
          <w:sz w:val="20"/>
          <w:szCs w:val="20"/>
        </w:rPr>
        <w:t xml:space="preserve"> подачи апелляций ознакомлен: ___________________</w:t>
      </w:r>
    </w:p>
    <w:p w:rsidR="00CE2C2D" w:rsidRPr="00CE2C2D" w:rsidRDefault="00CE2C2D" w:rsidP="00CE2C2D">
      <w:pPr>
        <w:pStyle w:val="a9"/>
        <w:rPr>
          <w:rFonts w:ascii="Times New Roman" w:hAnsi="Times New Roman"/>
          <w:sz w:val="16"/>
          <w:szCs w:val="16"/>
        </w:rPr>
      </w:pPr>
      <w:r w:rsidRPr="00CE2C2D">
        <w:rPr>
          <w:rFonts w:ascii="Times New Roman" w:hAnsi="Times New Roman"/>
          <w:sz w:val="16"/>
          <w:szCs w:val="16"/>
        </w:rPr>
        <w:t xml:space="preserve">                                                                                            </w:t>
      </w:r>
      <w:r>
        <w:rPr>
          <w:rFonts w:ascii="Times New Roman" w:hAnsi="Times New Roman"/>
          <w:sz w:val="16"/>
          <w:szCs w:val="16"/>
        </w:rPr>
        <w:t xml:space="preserve">                           </w:t>
      </w:r>
      <w:r w:rsidRPr="00CE2C2D">
        <w:rPr>
          <w:rFonts w:ascii="Times New Roman" w:hAnsi="Times New Roman"/>
          <w:sz w:val="16"/>
          <w:szCs w:val="16"/>
        </w:rPr>
        <w:t xml:space="preserve">     (подпись поступающего)</w:t>
      </w:r>
    </w:p>
    <w:p w:rsidR="00AD6689" w:rsidRPr="00CE2C2D" w:rsidRDefault="00AD6689" w:rsidP="00AD6689">
      <w:pPr>
        <w:pStyle w:val="a9"/>
        <w:rPr>
          <w:rFonts w:ascii="Times New Roman" w:hAnsi="Times New Roman"/>
          <w:sz w:val="16"/>
          <w:szCs w:val="16"/>
        </w:rPr>
      </w:pPr>
    </w:p>
    <w:p w:rsidR="00CE2C2D" w:rsidRPr="00CE2C2D" w:rsidRDefault="00AD6689" w:rsidP="00CE2C2D">
      <w:pPr>
        <w:pStyle w:val="a9"/>
        <w:rPr>
          <w:rFonts w:ascii="Times New Roman" w:hAnsi="Times New Roman"/>
          <w:sz w:val="20"/>
          <w:szCs w:val="20"/>
        </w:rPr>
      </w:pPr>
      <w:r w:rsidRPr="00CE2C2D">
        <w:rPr>
          <w:rFonts w:ascii="Times New Roman" w:hAnsi="Times New Roman"/>
          <w:sz w:val="20"/>
          <w:szCs w:val="20"/>
        </w:rPr>
        <w:t xml:space="preserve">С условиями обучения по очной форме ознакомлен (а) </w:t>
      </w:r>
      <w:r w:rsidR="00CE2C2D" w:rsidRPr="00CE2C2D">
        <w:rPr>
          <w:rFonts w:ascii="Times New Roman" w:hAnsi="Times New Roman"/>
          <w:sz w:val="20"/>
          <w:szCs w:val="20"/>
        </w:rPr>
        <w:t>___________________</w:t>
      </w:r>
    </w:p>
    <w:p w:rsidR="00CE2C2D" w:rsidRPr="00CE2C2D" w:rsidRDefault="00CE2C2D" w:rsidP="00CE2C2D">
      <w:pPr>
        <w:pStyle w:val="a9"/>
        <w:rPr>
          <w:rFonts w:ascii="Times New Roman" w:hAnsi="Times New Roman"/>
          <w:sz w:val="16"/>
          <w:szCs w:val="16"/>
        </w:rPr>
      </w:pPr>
      <w:r w:rsidRPr="00CE2C2D">
        <w:rPr>
          <w:rFonts w:ascii="Times New Roman" w:hAnsi="Times New Roman"/>
          <w:sz w:val="16"/>
          <w:szCs w:val="16"/>
        </w:rPr>
        <w:t xml:space="preserve">                                                                                                                    (подпись поступающего)</w:t>
      </w:r>
    </w:p>
    <w:p w:rsidR="00AD6689" w:rsidRPr="00CE2C2D" w:rsidRDefault="00AD6689" w:rsidP="00AD6689">
      <w:pPr>
        <w:pStyle w:val="a9"/>
        <w:rPr>
          <w:rFonts w:ascii="Times New Roman" w:hAnsi="Times New Roman"/>
          <w:sz w:val="20"/>
          <w:szCs w:val="20"/>
        </w:rPr>
      </w:pPr>
    </w:p>
    <w:p w:rsidR="00CE2C2D" w:rsidRPr="00CE2C2D" w:rsidRDefault="00AD6689" w:rsidP="00CE2C2D">
      <w:pPr>
        <w:pStyle w:val="a9"/>
        <w:rPr>
          <w:rFonts w:ascii="Times New Roman" w:hAnsi="Times New Roman"/>
          <w:sz w:val="20"/>
          <w:szCs w:val="20"/>
        </w:rPr>
      </w:pPr>
      <w:r w:rsidRPr="00CE2C2D">
        <w:rPr>
          <w:rFonts w:ascii="Times New Roman" w:hAnsi="Times New Roman"/>
          <w:i/>
          <w:iCs/>
          <w:sz w:val="20"/>
          <w:szCs w:val="20"/>
        </w:rPr>
        <w:t>Согласен (на) на обработку своих персональных данных в порядке, установленном ФЗ от 27.07.2006  № 152-ФЗ «О персональных данных»</w:t>
      </w:r>
      <w:r w:rsidR="00CE2C2D" w:rsidRPr="00CE2C2D">
        <w:rPr>
          <w:rFonts w:ascii="Times New Roman" w:hAnsi="Times New Roman"/>
          <w:sz w:val="20"/>
          <w:szCs w:val="20"/>
        </w:rPr>
        <w:t xml:space="preserve">  ___________________</w:t>
      </w:r>
    </w:p>
    <w:p w:rsidR="00AD6689" w:rsidRPr="00CE2C2D" w:rsidRDefault="00CE2C2D" w:rsidP="00AD6689">
      <w:pPr>
        <w:pStyle w:val="a9"/>
        <w:rPr>
          <w:rFonts w:ascii="Times New Roman" w:hAnsi="Times New Roman"/>
          <w:sz w:val="20"/>
          <w:szCs w:val="20"/>
        </w:rPr>
      </w:pPr>
      <w:r w:rsidRPr="00CE2C2D">
        <w:rPr>
          <w:rFonts w:ascii="Times New Roman" w:hAnsi="Times New Roman"/>
          <w:sz w:val="16"/>
          <w:szCs w:val="16"/>
        </w:rPr>
        <w:t xml:space="preserve">                                                                        </w:t>
      </w:r>
      <w:r>
        <w:rPr>
          <w:rFonts w:ascii="Times New Roman" w:hAnsi="Times New Roman"/>
          <w:sz w:val="16"/>
          <w:szCs w:val="16"/>
        </w:rPr>
        <w:t xml:space="preserve">   </w:t>
      </w:r>
      <w:r w:rsidRPr="00CE2C2D">
        <w:rPr>
          <w:rFonts w:ascii="Times New Roman" w:hAnsi="Times New Roman"/>
          <w:sz w:val="16"/>
          <w:szCs w:val="16"/>
        </w:rPr>
        <w:t xml:space="preserve">  (подпись поступающего</w:t>
      </w:r>
      <w:r>
        <w:rPr>
          <w:rFonts w:ascii="Times New Roman" w:hAnsi="Times New Roman"/>
          <w:sz w:val="16"/>
          <w:szCs w:val="16"/>
        </w:rPr>
        <w:t>)</w:t>
      </w:r>
      <w:r w:rsidRPr="00CE2C2D">
        <w:rPr>
          <w:rFonts w:ascii="Times New Roman" w:hAnsi="Times New Roman"/>
          <w:sz w:val="16"/>
          <w:szCs w:val="16"/>
        </w:rPr>
        <w:t xml:space="preserve">    </w:t>
      </w:r>
      <w:r w:rsidRPr="00CE2C2D">
        <w:rPr>
          <w:rFonts w:ascii="Times New Roman" w:hAnsi="Times New Roman"/>
          <w:sz w:val="20"/>
          <w:szCs w:val="20"/>
        </w:rPr>
        <w:t xml:space="preserve">                        </w:t>
      </w:r>
    </w:p>
    <w:p w:rsidR="00AD6689" w:rsidRPr="00CE2C2D" w:rsidRDefault="00AD6689" w:rsidP="00AD6689">
      <w:pPr>
        <w:pStyle w:val="a9"/>
        <w:rPr>
          <w:rFonts w:ascii="Times New Roman" w:hAnsi="Times New Roman"/>
          <w:sz w:val="20"/>
          <w:szCs w:val="20"/>
        </w:rPr>
      </w:pPr>
    </w:p>
    <w:p w:rsidR="00CE2C2D" w:rsidRPr="00CE2C2D" w:rsidRDefault="00AD6689" w:rsidP="00AD6689">
      <w:pPr>
        <w:pStyle w:val="a9"/>
        <w:rPr>
          <w:rFonts w:ascii="Times New Roman" w:hAnsi="Times New Roman"/>
          <w:sz w:val="20"/>
          <w:szCs w:val="20"/>
        </w:rPr>
      </w:pPr>
      <w:r w:rsidRPr="00CE2C2D">
        <w:rPr>
          <w:rFonts w:ascii="Times New Roman" w:hAnsi="Times New Roman"/>
          <w:sz w:val="20"/>
          <w:szCs w:val="20"/>
        </w:rPr>
        <w:t xml:space="preserve">Предоставление общежития     необходимо   </w:t>
      </w:r>
      <w:r w:rsidRPr="00CE2C2D">
        <w:rPr>
          <w:rFonts w:ascii="Times New Roman" w:hAnsi="Times New Roman"/>
          <w:sz w:val="20"/>
          <w:szCs w:val="20"/>
        </w:rPr>
        <w:sym w:font="Wingdings 2" w:char="0030"/>
      </w:r>
      <w:r w:rsidRPr="00CE2C2D">
        <w:rPr>
          <w:rFonts w:ascii="Times New Roman" w:hAnsi="Times New Roman"/>
          <w:sz w:val="20"/>
          <w:szCs w:val="20"/>
        </w:rPr>
        <w:t xml:space="preserve">                                                            </w:t>
      </w:r>
    </w:p>
    <w:p w:rsidR="00AD6689" w:rsidRPr="00CE2C2D" w:rsidRDefault="00AD6689" w:rsidP="00AD6689">
      <w:pPr>
        <w:pStyle w:val="a9"/>
        <w:rPr>
          <w:rFonts w:ascii="Times New Roman" w:hAnsi="Times New Roman"/>
          <w:sz w:val="20"/>
          <w:szCs w:val="20"/>
        </w:rPr>
      </w:pPr>
      <w:r w:rsidRPr="00CE2C2D">
        <w:rPr>
          <w:rFonts w:ascii="Times New Roman" w:hAnsi="Times New Roman"/>
          <w:sz w:val="20"/>
          <w:szCs w:val="20"/>
        </w:rPr>
        <w:t xml:space="preserve"> Создание специальных условий в связи инвалидностью или ограничениями в здоровье  необходимо  </w:t>
      </w:r>
      <w:r w:rsidRPr="00CE2C2D">
        <w:rPr>
          <w:rFonts w:ascii="Times New Roman" w:hAnsi="Times New Roman"/>
          <w:sz w:val="20"/>
          <w:szCs w:val="20"/>
        </w:rPr>
        <w:sym w:font="Wingdings 2" w:char="0030"/>
      </w:r>
      <w:r w:rsidRPr="00CE2C2D">
        <w:rPr>
          <w:rFonts w:ascii="Times New Roman" w:hAnsi="Times New Roman"/>
          <w:sz w:val="20"/>
          <w:szCs w:val="20"/>
        </w:rPr>
        <w:t xml:space="preserve"> </w:t>
      </w:r>
      <w:r w:rsidR="00CE2C2D" w:rsidRPr="00CE2C2D">
        <w:rPr>
          <w:rFonts w:ascii="Times New Roman" w:hAnsi="Times New Roman"/>
          <w:sz w:val="20"/>
          <w:szCs w:val="20"/>
        </w:rPr>
        <w:t xml:space="preserve">_________________ </w:t>
      </w:r>
      <w:r w:rsidR="00CE2C2D" w:rsidRPr="00CE2C2D">
        <w:rPr>
          <w:rFonts w:ascii="Times New Roman" w:hAnsi="Times New Roman"/>
          <w:sz w:val="16"/>
          <w:szCs w:val="16"/>
        </w:rPr>
        <w:t xml:space="preserve">(подпись поступающего)                           </w:t>
      </w:r>
      <w:r w:rsidRPr="00AD6689">
        <w:rPr>
          <w:rFonts w:ascii="Times New Roman" w:hAnsi="Times New Roman"/>
        </w:rPr>
        <w:t xml:space="preserve">                                                                                                                                                                                                           </w:t>
      </w:r>
    </w:p>
    <w:p w:rsidR="00CE2C2D" w:rsidRPr="00CE2C2D" w:rsidRDefault="00AD6689" w:rsidP="00CE2C2D">
      <w:pPr>
        <w:pStyle w:val="a9"/>
        <w:rPr>
          <w:rFonts w:ascii="Times New Roman" w:hAnsi="Times New Roman"/>
          <w:sz w:val="20"/>
          <w:szCs w:val="20"/>
        </w:rPr>
      </w:pPr>
      <w:r w:rsidRPr="00CE2C2D">
        <w:rPr>
          <w:rFonts w:ascii="Times New Roman" w:hAnsi="Times New Roman"/>
          <w:b/>
          <w:sz w:val="20"/>
          <w:szCs w:val="20"/>
        </w:rPr>
        <w:t xml:space="preserve">С </w:t>
      </w:r>
      <w:r w:rsidRPr="00CE2C2D">
        <w:rPr>
          <w:rFonts w:ascii="Times New Roman" w:hAnsi="Times New Roman"/>
          <w:sz w:val="20"/>
          <w:szCs w:val="20"/>
        </w:rPr>
        <w:t xml:space="preserve">датой представления оригинала документа об образовании и (или) документа об образовании и о квалификации (в том числе через информационные сети) ознакомлен(а). </w:t>
      </w:r>
      <w:r w:rsidR="00CE2C2D" w:rsidRPr="00CE2C2D">
        <w:rPr>
          <w:rFonts w:ascii="Times New Roman" w:hAnsi="Times New Roman"/>
          <w:sz w:val="20"/>
          <w:szCs w:val="20"/>
        </w:rPr>
        <w:t xml:space="preserve">  ___________________</w:t>
      </w:r>
    </w:p>
    <w:p w:rsidR="00CE2C2D" w:rsidRPr="00CE2C2D" w:rsidRDefault="00CE2C2D" w:rsidP="00CE2C2D">
      <w:pPr>
        <w:pStyle w:val="a9"/>
        <w:rPr>
          <w:rFonts w:ascii="Times New Roman" w:hAnsi="Times New Roman"/>
          <w:sz w:val="20"/>
          <w:szCs w:val="20"/>
        </w:rPr>
      </w:pPr>
      <w:r w:rsidRPr="00CE2C2D">
        <w:rPr>
          <w:rFonts w:ascii="Times New Roman" w:hAnsi="Times New Roman"/>
          <w:sz w:val="16"/>
          <w:szCs w:val="16"/>
        </w:rPr>
        <w:t xml:space="preserve">                                                                        </w:t>
      </w:r>
      <w:r>
        <w:rPr>
          <w:rFonts w:ascii="Times New Roman" w:hAnsi="Times New Roman"/>
          <w:sz w:val="16"/>
          <w:szCs w:val="16"/>
        </w:rPr>
        <w:t xml:space="preserve">                                                                                          </w:t>
      </w:r>
      <w:r w:rsidRPr="00CE2C2D">
        <w:rPr>
          <w:rFonts w:ascii="Times New Roman" w:hAnsi="Times New Roman"/>
          <w:sz w:val="16"/>
          <w:szCs w:val="16"/>
        </w:rPr>
        <w:t xml:space="preserve">  (подпись поступающего</w:t>
      </w:r>
      <w:r>
        <w:rPr>
          <w:rFonts w:ascii="Times New Roman" w:hAnsi="Times New Roman"/>
          <w:sz w:val="16"/>
          <w:szCs w:val="16"/>
        </w:rPr>
        <w:t>)</w:t>
      </w:r>
      <w:r w:rsidRPr="00CE2C2D">
        <w:rPr>
          <w:rFonts w:ascii="Times New Roman" w:hAnsi="Times New Roman"/>
          <w:sz w:val="16"/>
          <w:szCs w:val="16"/>
        </w:rPr>
        <w:t xml:space="preserve">    </w:t>
      </w:r>
      <w:r w:rsidRPr="00CE2C2D">
        <w:rPr>
          <w:rFonts w:ascii="Times New Roman" w:hAnsi="Times New Roman"/>
          <w:sz w:val="20"/>
          <w:szCs w:val="20"/>
        </w:rPr>
        <w:t xml:space="preserve">                        </w:t>
      </w:r>
    </w:p>
    <w:p w:rsidR="00AD6689" w:rsidRPr="00CE2C2D" w:rsidRDefault="00AD6689" w:rsidP="00AD6689">
      <w:pPr>
        <w:pStyle w:val="a9"/>
        <w:rPr>
          <w:rFonts w:ascii="Times New Roman" w:hAnsi="Times New Roman"/>
          <w:sz w:val="20"/>
          <w:szCs w:val="20"/>
        </w:rPr>
      </w:pPr>
      <w:r w:rsidRPr="00CE2C2D">
        <w:rPr>
          <w:rFonts w:ascii="Times New Roman" w:hAnsi="Times New Roman"/>
          <w:sz w:val="20"/>
          <w:szCs w:val="20"/>
        </w:rPr>
        <w:t xml:space="preserve">                                                                                                                                                                                                            </w:t>
      </w:r>
    </w:p>
    <w:p w:rsidR="00AD6689" w:rsidRPr="00CE2C2D" w:rsidRDefault="00AD6689" w:rsidP="00AD6689">
      <w:pPr>
        <w:pStyle w:val="a9"/>
        <w:rPr>
          <w:rFonts w:ascii="Times New Roman" w:hAnsi="Times New Roman"/>
          <w:sz w:val="20"/>
          <w:szCs w:val="20"/>
        </w:rPr>
      </w:pPr>
    </w:p>
    <w:p w:rsidR="00AD6689" w:rsidRPr="00CE2C2D" w:rsidRDefault="00AD6689" w:rsidP="00AD6689">
      <w:pPr>
        <w:pStyle w:val="a9"/>
        <w:rPr>
          <w:rFonts w:ascii="Times New Roman" w:hAnsi="Times New Roman"/>
          <w:sz w:val="20"/>
          <w:szCs w:val="20"/>
        </w:rPr>
      </w:pPr>
      <w:r w:rsidRPr="00CE2C2D">
        <w:rPr>
          <w:rFonts w:ascii="Times New Roman" w:hAnsi="Times New Roman"/>
          <w:sz w:val="20"/>
          <w:szCs w:val="20"/>
        </w:rPr>
        <w:t xml:space="preserve">Подпись ответственного лица приемной комиссии </w:t>
      </w:r>
      <w:r w:rsidRPr="00CE2C2D">
        <w:rPr>
          <w:rFonts w:ascii="Times New Roman" w:hAnsi="Times New Roman"/>
          <w:sz w:val="20"/>
          <w:szCs w:val="20"/>
        </w:rPr>
        <w:tab/>
        <w:t xml:space="preserve">                </w:t>
      </w:r>
    </w:p>
    <w:p w:rsidR="00AD6689" w:rsidRPr="00CE2C2D" w:rsidRDefault="00AD6689" w:rsidP="00AD6689">
      <w:pPr>
        <w:pStyle w:val="a9"/>
        <w:rPr>
          <w:rFonts w:ascii="Times New Roman" w:hAnsi="Times New Roman"/>
          <w:sz w:val="20"/>
          <w:szCs w:val="20"/>
        </w:rPr>
      </w:pPr>
      <w:r w:rsidRPr="00CE2C2D">
        <w:rPr>
          <w:rFonts w:ascii="Times New Roman" w:hAnsi="Times New Roman"/>
          <w:sz w:val="20"/>
          <w:szCs w:val="20"/>
        </w:rPr>
        <w:t xml:space="preserve">«_____» ________________ 2016  </w:t>
      </w:r>
      <w:r w:rsidR="00CE2C2D">
        <w:rPr>
          <w:rFonts w:ascii="Times New Roman" w:hAnsi="Times New Roman"/>
          <w:sz w:val="20"/>
          <w:szCs w:val="20"/>
        </w:rPr>
        <w:t xml:space="preserve">г.                     ______________________ __________________  </w:t>
      </w:r>
    </w:p>
    <w:p w:rsidR="00B75FA5" w:rsidRPr="00AD6689" w:rsidRDefault="00AD6689" w:rsidP="00AD6689">
      <w:pPr>
        <w:pStyle w:val="a9"/>
        <w:rPr>
          <w:rFonts w:ascii="Times New Roman" w:hAnsi="Times New Roman"/>
          <w:sz w:val="20"/>
          <w:szCs w:val="20"/>
        </w:rPr>
      </w:pPr>
      <w:r w:rsidRPr="00CE2C2D">
        <w:rPr>
          <w:rFonts w:ascii="Times New Roman" w:hAnsi="Times New Roman"/>
          <w:sz w:val="20"/>
          <w:szCs w:val="20"/>
        </w:rPr>
        <w:t xml:space="preserve">                                                               </w:t>
      </w:r>
      <w:r w:rsidR="005E6CEB">
        <w:rPr>
          <w:rFonts w:ascii="Times New Roman" w:hAnsi="Times New Roman"/>
          <w:sz w:val="20"/>
          <w:szCs w:val="20"/>
        </w:rPr>
        <w:t xml:space="preserve">                          </w:t>
      </w:r>
      <w:r w:rsidRPr="00CE2C2D">
        <w:rPr>
          <w:rFonts w:ascii="Times New Roman" w:hAnsi="Times New Roman"/>
          <w:sz w:val="20"/>
          <w:szCs w:val="20"/>
        </w:rPr>
        <w:t xml:space="preserve"> (подпись)    </w:t>
      </w:r>
      <w:r w:rsidR="005E6CEB">
        <w:rPr>
          <w:rFonts w:ascii="Times New Roman" w:hAnsi="Times New Roman"/>
          <w:sz w:val="20"/>
          <w:szCs w:val="20"/>
        </w:rPr>
        <w:t xml:space="preserve">                                </w:t>
      </w:r>
      <w:r w:rsidRPr="00CE2C2D">
        <w:rPr>
          <w:rFonts w:ascii="Times New Roman" w:hAnsi="Times New Roman"/>
          <w:sz w:val="20"/>
          <w:szCs w:val="20"/>
        </w:rPr>
        <w:t xml:space="preserve"> </w:t>
      </w:r>
      <w:r w:rsidR="00CE2C2D" w:rsidRPr="00AD6689">
        <w:rPr>
          <w:rFonts w:ascii="Times New Roman" w:hAnsi="Times New Roman"/>
          <w:sz w:val="20"/>
          <w:szCs w:val="20"/>
        </w:rPr>
        <w:t xml:space="preserve">(ФИО)                                           </w:t>
      </w:r>
      <w:r w:rsidRPr="00CE2C2D">
        <w:rPr>
          <w:rFonts w:ascii="Times New Roman" w:hAnsi="Times New Roman"/>
          <w:sz w:val="20"/>
          <w:szCs w:val="20"/>
        </w:rPr>
        <w:t xml:space="preserve">                                                           </w:t>
      </w:r>
    </w:p>
    <w:p w:rsidR="005E6CEB" w:rsidRDefault="005E6CEB" w:rsidP="00C11243">
      <w:pPr>
        <w:pStyle w:val="130"/>
        <w:jc w:val="right"/>
        <w:rPr>
          <w:sz w:val="24"/>
          <w:szCs w:val="24"/>
        </w:rPr>
      </w:pPr>
    </w:p>
    <w:p w:rsidR="005E6CEB" w:rsidRDefault="005E6CEB" w:rsidP="00C11243">
      <w:pPr>
        <w:pStyle w:val="130"/>
        <w:jc w:val="right"/>
        <w:rPr>
          <w:sz w:val="24"/>
          <w:szCs w:val="24"/>
        </w:rPr>
      </w:pPr>
    </w:p>
    <w:p w:rsidR="005E6CEB" w:rsidRDefault="005E6CEB" w:rsidP="00C11243">
      <w:pPr>
        <w:pStyle w:val="130"/>
        <w:jc w:val="right"/>
        <w:rPr>
          <w:sz w:val="24"/>
          <w:szCs w:val="24"/>
        </w:rPr>
      </w:pPr>
    </w:p>
    <w:p w:rsidR="005E6CEB" w:rsidRDefault="005E6CEB" w:rsidP="00C11243">
      <w:pPr>
        <w:pStyle w:val="130"/>
        <w:jc w:val="right"/>
        <w:rPr>
          <w:sz w:val="24"/>
          <w:szCs w:val="24"/>
        </w:rPr>
      </w:pPr>
    </w:p>
    <w:p w:rsidR="005E6CEB" w:rsidRDefault="005E6CEB" w:rsidP="00C11243">
      <w:pPr>
        <w:pStyle w:val="130"/>
        <w:jc w:val="right"/>
        <w:rPr>
          <w:sz w:val="24"/>
          <w:szCs w:val="24"/>
        </w:rPr>
      </w:pPr>
    </w:p>
    <w:p w:rsidR="005E6CEB" w:rsidRDefault="005E6CEB" w:rsidP="00C11243">
      <w:pPr>
        <w:pStyle w:val="130"/>
        <w:jc w:val="right"/>
        <w:rPr>
          <w:sz w:val="24"/>
          <w:szCs w:val="24"/>
        </w:rPr>
      </w:pPr>
    </w:p>
    <w:p w:rsidR="005E6CEB" w:rsidRDefault="005E6CEB" w:rsidP="00C11243">
      <w:pPr>
        <w:pStyle w:val="130"/>
        <w:jc w:val="right"/>
        <w:rPr>
          <w:sz w:val="24"/>
          <w:szCs w:val="24"/>
        </w:rPr>
      </w:pPr>
    </w:p>
    <w:p w:rsidR="005E6CEB" w:rsidRDefault="005E6CEB" w:rsidP="00C11243">
      <w:pPr>
        <w:pStyle w:val="130"/>
        <w:jc w:val="right"/>
        <w:rPr>
          <w:sz w:val="24"/>
          <w:szCs w:val="24"/>
        </w:rPr>
      </w:pPr>
    </w:p>
    <w:p w:rsidR="005E6CEB" w:rsidRDefault="005E6CEB" w:rsidP="00C11243">
      <w:pPr>
        <w:pStyle w:val="130"/>
        <w:jc w:val="right"/>
        <w:rPr>
          <w:sz w:val="24"/>
          <w:szCs w:val="24"/>
        </w:rPr>
      </w:pPr>
    </w:p>
    <w:p w:rsidR="005E6CEB" w:rsidRDefault="005E6CEB" w:rsidP="00C11243">
      <w:pPr>
        <w:pStyle w:val="130"/>
        <w:jc w:val="right"/>
        <w:rPr>
          <w:sz w:val="24"/>
          <w:szCs w:val="24"/>
        </w:rPr>
      </w:pPr>
    </w:p>
    <w:p w:rsidR="003E27F2" w:rsidRDefault="003E27F2" w:rsidP="00C11243">
      <w:pPr>
        <w:pStyle w:val="130"/>
        <w:jc w:val="right"/>
        <w:rPr>
          <w:sz w:val="24"/>
          <w:szCs w:val="24"/>
        </w:rPr>
      </w:pPr>
    </w:p>
    <w:p w:rsidR="00C5363C" w:rsidRDefault="00B75FA5" w:rsidP="00C11243">
      <w:pPr>
        <w:pStyle w:val="130"/>
        <w:jc w:val="right"/>
        <w:rPr>
          <w:sz w:val="24"/>
          <w:szCs w:val="24"/>
        </w:rPr>
      </w:pPr>
      <w:r>
        <w:rPr>
          <w:sz w:val="24"/>
          <w:szCs w:val="24"/>
        </w:rPr>
        <w:t>ПРИЛОЖЕНИЕ 4</w:t>
      </w:r>
    </w:p>
    <w:p w:rsidR="00C95DE7" w:rsidRPr="006F0833" w:rsidRDefault="00C95DE7" w:rsidP="006F0833">
      <w:pPr>
        <w:pStyle w:val="130"/>
        <w:rPr>
          <w:sz w:val="24"/>
          <w:szCs w:val="24"/>
        </w:rPr>
      </w:pPr>
      <w:r>
        <w:rPr>
          <w:sz w:val="24"/>
          <w:szCs w:val="24"/>
        </w:rPr>
        <w:t>Договор</w:t>
      </w:r>
    </w:p>
    <w:p w:rsidR="00C5363C" w:rsidRPr="00684072" w:rsidRDefault="004939E1" w:rsidP="00C95DE7">
      <w:pPr>
        <w:pStyle w:val="130"/>
        <w:rPr>
          <w:b w:val="0"/>
          <w:sz w:val="24"/>
          <w:szCs w:val="24"/>
        </w:rPr>
      </w:pPr>
      <w:r w:rsidRPr="00684072">
        <w:rPr>
          <w:b w:val="0"/>
          <w:sz w:val="24"/>
          <w:szCs w:val="24"/>
        </w:rPr>
        <w:t>об образовании на обучение по образовательным программам среднего профессионального образования</w:t>
      </w:r>
    </w:p>
    <w:p w:rsidR="00C5363C" w:rsidRPr="00684072" w:rsidRDefault="004939E1" w:rsidP="00684072">
      <w:pPr>
        <w:pStyle w:val="130"/>
        <w:jc w:val="both"/>
        <w:rPr>
          <w:b w:val="0"/>
          <w:sz w:val="24"/>
          <w:szCs w:val="24"/>
        </w:rPr>
      </w:pPr>
      <w:r w:rsidRPr="00684072">
        <w:rPr>
          <w:b w:val="0"/>
          <w:sz w:val="24"/>
          <w:szCs w:val="24"/>
        </w:rPr>
        <w:t xml:space="preserve">г. </w:t>
      </w:r>
      <w:r w:rsidR="00C95DE7">
        <w:rPr>
          <w:b w:val="0"/>
          <w:sz w:val="24"/>
          <w:szCs w:val="24"/>
        </w:rPr>
        <w:t>Никольск</w:t>
      </w:r>
      <w:r w:rsidRPr="00684072">
        <w:rPr>
          <w:b w:val="0"/>
          <w:sz w:val="24"/>
          <w:szCs w:val="24"/>
        </w:rPr>
        <w:tab/>
      </w:r>
      <w:r w:rsidR="00C95DE7">
        <w:rPr>
          <w:b w:val="0"/>
          <w:sz w:val="24"/>
          <w:szCs w:val="24"/>
        </w:rPr>
        <w:t xml:space="preserve">                                                                                                  </w:t>
      </w:r>
      <w:r w:rsidR="005E6CEB">
        <w:rPr>
          <w:b w:val="0"/>
          <w:sz w:val="24"/>
          <w:szCs w:val="24"/>
        </w:rPr>
        <w:t xml:space="preserve">      </w:t>
      </w:r>
      <w:r w:rsidRPr="00684072">
        <w:rPr>
          <w:b w:val="0"/>
          <w:sz w:val="24"/>
          <w:szCs w:val="24"/>
        </w:rPr>
        <w:t>"</w:t>
      </w:r>
      <w:r w:rsidRPr="00684072">
        <w:rPr>
          <w:b w:val="0"/>
          <w:sz w:val="24"/>
          <w:szCs w:val="24"/>
        </w:rPr>
        <w:tab/>
        <w:t>20</w:t>
      </w:r>
      <w:r w:rsidRPr="00684072">
        <w:rPr>
          <w:b w:val="0"/>
          <w:sz w:val="24"/>
          <w:szCs w:val="24"/>
        </w:rPr>
        <w:tab/>
        <w:t>г</w:t>
      </w:r>
    </w:p>
    <w:p w:rsidR="00C5363C" w:rsidRPr="00684072" w:rsidRDefault="004939E1" w:rsidP="00FC0A6D">
      <w:pPr>
        <w:pStyle w:val="130"/>
        <w:spacing w:before="0" w:line="240" w:lineRule="auto"/>
        <w:jc w:val="both"/>
        <w:rPr>
          <w:b w:val="0"/>
          <w:sz w:val="24"/>
          <w:szCs w:val="24"/>
        </w:rPr>
      </w:pPr>
      <w:r w:rsidRPr="00684072">
        <w:rPr>
          <w:b w:val="0"/>
          <w:sz w:val="24"/>
          <w:szCs w:val="24"/>
        </w:rPr>
        <w:t xml:space="preserve">Государственное </w:t>
      </w:r>
      <w:r w:rsidR="00C95DE7">
        <w:rPr>
          <w:b w:val="0"/>
          <w:sz w:val="24"/>
          <w:szCs w:val="24"/>
        </w:rPr>
        <w:t xml:space="preserve">бюджетное </w:t>
      </w:r>
      <w:r w:rsidRPr="00684072">
        <w:rPr>
          <w:b w:val="0"/>
          <w:sz w:val="24"/>
          <w:szCs w:val="24"/>
        </w:rPr>
        <w:t xml:space="preserve"> профессиональное образовательное учреждение Пензенской области «</w:t>
      </w:r>
      <w:r w:rsidR="00C95DE7">
        <w:rPr>
          <w:b w:val="0"/>
          <w:sz w:val="24"/>
          <w:szCs w:val="24"/>
        </w:rPr>
        <w:t>Никольский технологический колледж им</w:t>
      </w:r>
      <w:r w:rsidR="00A40EF9">
        <w:rPr>
          <w:b w:val="0"/>
          <w:sz w:val="24"/>
          <w:szCs w:val="24"/>
        </w:rPr>
        <w:t>.</w:t>
      </w:r>
      <w:r w:rsidR="00C95DE7">
        <w:rPr>
          <w:b w:val="0"/>
          <w:sz w:val="24"/>
          <w:szCs w:val="24"/>
        </w:rPr>
        <w:t xml:space="preserve"> А. Д</w:t>
      </w:r>
      <w:r w:rsidR="00A40EF9">
        <w:rPr>
          <w:b w:val="0"/>
          <w:sz w:val="24"/>
          <w:szCs w:val="24"/>
        </w:rPr>
        <w:t>.</w:t>
      </w:r>
      <w:r w:rsidR="00C95DE7">
        <w:rPr>
          <w:b w:val="0"/>
          <w:sz w:val="24"/>
          <w:szCs w:val="24"/>
        </w:rPr>
        <w:t xml:space="preserve"> Оболенского</w:t>
      </w:r>
      <w:r w:rsidRPr="00684072">
        <w:rPr>
          <w:b w:val="0"/>
          <w:sz w:val="24"/>
          <w:szCs w:val="24"/>
        </w:rPr>
        <w:t>», осуществляющее образовательную деятельно</w:t>
      </w:r>
      <w:r w:rsidR="00C95DE7">
        <w:rPr>
          <w:b w:val="0"/>
          <w:sz w:val="24"/>
          <w:szCs w:val="24"/>
        </w:rPr>
        <w:t>сть на основании лицензии от "02" декаб</w:t>
      </w:r>
      <w:r w:rsidRPr="00684072">
        <w:rPr>
          <w:b w:val="0"/>
          <w:sz w:val="24"/>
          <w:szCs w:val="24"/>
        </w:rPr>
        <w:t>ря 2014г.</w:t>
      </w:r>
      <w:r w:rsidR="00C95DE7">
        <w:rPr>
          <w:b w:val="0"/>
          <w:sz w:val="24"/>
          <w:szCs w:val="24"/>
        </w:rPr>
        <w:t xml:space="preserve"> регистрационный № 11575 (серия 58Л01 №0000386</w:t>
      </w:r>
      <w:r w:rsidRPr="00684072">
        <w:rPr>
          <w:b w:val="0"/>
          <w:sz w:val="24"/>
          <w:szCs w:val="24"/>
        </w:rPr>
        <w:t>), выданной Министерством образования Пензенской области, именуемый в дальнейшем "Исполнитель", в лице директора Разовой Татьяны Николаевны</w:t>
      </w:r>
      <w:r w:rsidRPr="00684072">
        <w:rPr>
          <w:rStyle w:val="150pt1"/>
          <w:b w:val="0"/>
          <w:sz w:val="24"/>
          <w:szCs w:val="24"/>
        </w:rPr>
        <w:t>,</w:t>
      </w:r>
      <w:r w:rsidRPr="00684072">
        <w:rPr>
          <w:rStyle w:val="150pt1"/>
          <w:b w:val="0"/>
          <w:sz w:val="24"/>
          <w:szCs w:val="24"/>
        </w:rPr>
        <w:tab/>
      </w:r>
      <w:r w:rsidRPr="00684072">
        <w:rPr>
          <w:b w:val="0"/>
          <w:sz w:val="24"/>
          <w:szCs w:val="24"/>
        </w:rPr>
        <w:t>действующего</w:t>
      </w:r>
      <w:r w:rsidRPr="00684072">
        <w:rPr>
          <w:b w:val="0"/>
          <w:sz w:val="24"/>
          <w:szCs w:val="24"/>
        </w:rPr>
        <w:tab/>
        <w:t>на</w:t>
      </w:r>
      <w:r w:rsidRPr="00684072">
        <w:rPr>
          <w:b w:val="0"/>
          <w:sz w:val="24"/>
          <w:szCs w:val="24"/>
        </w:rPr>
        <w:tab/>
        <w:t>основании</w:t>
      </w:r>
      <w:r w:rsidRPr="00684072">
        <w:rPr>
          <w:b w:val="0"/>
          <w:sz w:val="24"/>
          <w:szCs w:val="24"/>
        </w:rPr>
        <w:tab/>
        <w:t>Устава</w:t>
      </w:r>
      <w:r w:rsidRPr="00684072">
        <w:rPr>
          <w:b w:val="0"/>
          <w:sz w:val="24"/>
          <w:szCs w:val="24"/>
        </w:rPr>
        <w:tab/>
      </w:r>
      <w:r w:rsidRPr="00684072">
        <w:rPr>
          <w:rStyle w:val="150pt1"/>
          <w:b w:val="0"/>
          <w:sz w:val="24"/>
          <w:szCs w:val="24"/>
        </w:rPr>
        <w:t>и</w:t>
      </w:r>
      <w:r w:rsidR="005E6CEB">
        <w:rPr>
          <w:b w:val="0"/>
          <w:sz w:val="24"/>
          <w:szCs w:val="24"/>
        </w:rPr>
        <w:t xml:space="preserve"> </w:t>
      </w:r>
      <w:r w:rsidRPr="00684072">
        <w:rPr>
          <w:b w:val="0"/>
          <w:sz w:val="24"/>
          <w:szCs w:val="24"/>
        </w:rPr>
        <w:t>(фамилия, имя, отчество (при наличии)/наименование юридического лица)</w:t>
      </w:r>
      <w:r w:rsidR="00C95DE7">
        <w:rPr>
          <w:b w:val="0"/>
          <w:sz w:val="24"/>
          <w:szCs w:val="24"/>
        </w:rPr>
        <w:t xml:space="preserve"> </w:t>
      </w:r>
      <w:r w:rsidRPr="00684072">
        <w:rPr>
          <w:b w:val="0"/>
          <w:sz w:val="24"/>
          <w:szCs w:val="24"/>
        </w:rPr>
        <w:t>именуемый (ая) в дальнейшем "Заказчик", в лице</w:t>
      </w:r>
      <w:r w:rsidRPr="00684072">
        <w:rPr>
          <w:b w:val="0"/>
          <w:sz w:val="24"/>
          <w:szCs w:val="24"/>
        </w:rPr>
        <w:tab/>
      </w:r>
      <w:r w:rsidR="005E6CEB">
        <w:rPr>
          <w:b w:val="0"/>
          <w:sz w:val="24"/>
          <w:szCs w:val="24"/>
        </w:rPr>
        <w:t xml:space="preserve"> </w:t>
      </w:r>
      <w:r w:rsidRPr="00684072">
        <w:rPr>
          <w:b w:val="0"/>
          <w:sz w:val="24"/>
          <w:szCs w:val="24"/>
        </w:rPr>
        <w:t>(наименование должности,</w:t>
      </w:r>
      <w:r w:rsidR="00C95DE7">
        <w:rPr>
          <w:b w:val="0"/>
          <w:sz w:val="24"/>
          <w:szCs w:val="24"/>
        </w:rPr>
        <w:t xml:space="preserve"> </w:t>
      </w:r>
      <w:r w:rsidRPr="00684072">
        <w:rPr>
          <w:b w:val="0"/>
          <w:sz w:val="24"/>
          <w:szCs w:val="24"/>
        </w:rPr>
        <w:t>фамилия, имя, отчество (при наличии)представителя Заказчика)</w:t>
      </w:r>
      <w:r w:rsidR="00C95DE7">
        <w:rPr>
          <w:b w:val="0"/>
          <w:sz w:val="24"/>
          <w:szCs w:val="24"/>
        </w:rPr>
        <w:t xml:space="preserve">, </w:t>
      </w:r>
      <w:r w:rsidRPr="00684072">
        <w:rPr>
          <w:b w:val="0"/>
          <w:sz w:val="24"/>
          <w:szCs w:val="24"/>
        </w:rPr>
        <w:t>действующего на основании</w:t>
      </w:r>
      <w:r w:rsidRPr="00684072">
        <w:rPr>
          <w:rStyle w:val="150pt1"/>
          <w:b w:val="0"/>
          <w:sz w:val="24"/>
          <w:szCs w:val="24"/>
        </w:rPr>
        <w:t>,</w:t>
      </w:r>
      <w:r w:rsidR="005E6CEB">
        <w:rPr>
          <w:b w:val="0"/>
          <w:sz w:val="24"/>
          <w:szCs w:val="24"/>
        </w:rPr>
        <w:t xml:space="preserve"> </w:t>
      </w:r>
      <w:r w:rsidRPr="00684072">
        <w:rPr>
          <w:b w:val="0"/>
          <w:sz w:val="24"/>
          <w:szCs w:val="24"/>
        </w:rPr>
        <w:t>(реквизиты документа, удостоверяющего полномочия представителя Заказчика)</w:t>
      </w:r>
      <w:r w:rsidR="00C95DE7">
        <w:rPr>
          <w:b w:val="0"/>
          <w:sz w:val="24"/>
          <w:szCs w:val="24"/>
        </w:rPr>
        <w:t xml:space="preserve"> </w:t>
      </w:r>
      <w:r w:rsidRPr="00684072">
        <w:rPr>
          <w:rStyle w:val="310pt0pt"/>
          <w:sz w:val="24"/>
          <w:szCs w:val="24"/>
        </w:rPr>
        <w:t xml:space="preserve">и </w:t>
      </w:r>
      <w:r w:rsidRPr="00684072">
        <w:rPr>
          <w:rStyle w:val="310pt0pt"/>
          <w:sz w:val="24"/>
          <w:szCs w:val="24"/>
        </w:rPr>
        <w:tab/>
      </w:r>
      <w:r w:rsidR="00C95DE7">
        <w:rPr>
          <w:rStyle w:val="310pt0pt"/>
          <w:sz w:val="24"/>
          <w:szCs w:val="24"/>
        </w:rPr>
        <w:t xml:space="preserve"> </w:t>
      </w:r>
      <w:r w:rsidRPr="00684072">
        <w:rPr>
          <w:b w:val="0"/>
          <w:sz w:val="24"/>
          <w:szCs w:val="24"/>
        </w:rPr>
        <w:t>(фамилия, имя, отчество (при наличии) лица, зачисляемого на обучение)</w:t>
      </w:r>
      <w:bookmarkStart w:id="10" w:name="bookmark16"/>
      <w:r w:rsidR="00C95DE7">
        <w:rPr>
          <w:b w:val="0"/>
          <w:sz w:val="24"/>
          <w:szCs w:val="24"/>
        </w:rPr>
        <w:t xml:space="preserve">, </w:t>
      </w:r>
      <w:r w:rsidRPr="00684072">
        <w:rPr>
          <w:b w:val="0"/>
          <w:sz w:val="24"/>
          <w:szCs w:val="24"/>
        </w:rPr>
        <w:t>именуемый(ая) в дальнейшем "Обучающийся"</w:t>
      </w:r>
      <w:r w:rsidRPr="00684072">
        <w:rPr>
          <w:rStyle w:val="157pt0pt"/>
          <w:sz w:val="24"/>
          <w:szCs w:val="24"/>
          <w:vertAlign w:val="superscript"/>
        </w:rPr>
        <w:t>4</w:t>
      </w:r>
      <w:r w:rsidRPr="00684072">
        <w:rPr>
          <w:b w:val="0"/>
          <w:sz w:val="24"/>
          <w:szCs w:val="24"/>
        </w:rPr>
        <w:t>, совместно именуемые Стороны, заключили настоящий Договор (далее - Договор) о нижеследующем:</w:t>
      </w:r>
      <w:bookmarkEnd w:id="10"/>
    </w:p>
    <w:p w:rsidR="00C5363C" w:rsidRPr="00684072" w:rsidRDefault="004939E1" w:rsidP="00FC0A6D">
      <w:pPr>
        <w:pStyle w:val="130"/>
        <w:spacing w:before="0" w:line="240" w:lineRule="auto"/>
        <w:rPr>
          <w:b w:val="0"/>
          <w:sz w:val="24"/>
          <w:szCs w:val="24"/>
        </w:rPr>
      </w:pPr>
      <w:r w:rsidRPr="00684072">
        <w:rPr>
          <w:b w:val="0"/>
          <w:sz w:val="24"/>
          <w:szCs w:val="24"/>
        </w:rPr>
        <w:t>I. ПРЕДМЕТ ДОГОВОРА</w:t>
      </w:r>
    </w:p>
    <w:p w:rsidR="00C5363C" w:rsidRPr="00684072" w:rsidRDefault="004939E1" w:rsidP="00FC0A6D">
      <w:pPr>
        <w:pStyle w:val="130"/>
        <w:spacing w:before="0" w:line="240" w:lineRule="auto"/>
        <w:jc w:val="both"/>
        <w:rPr>
          <w:b w:val="0"/>
          <w:sz w:val="24"/>
          <w:szCs w:val="24"/>
        </w:rPr>
      </w:pPr>
      <w:r w:rsidRPr="00684072">
        <w:rPr>
          <w:b w:val="0"/>
          <w:sz w:val="24"/>
          <w:szCs w:val="24"/>
        </w:rPr>
        <w:t>Исполнитель обязуется предоставить образовательную услугу, а Обучающийся/Заказчик (ненужное вычеркнуть) обязуется оплатить обучение по образовательной программе</w:t>
      </w:r>
      <w:r w:rsidRPr="00684072">
        <w:rPr>
          <w:b w:val="0"/>
          <w:sz w:val="24"/>
          <w:szCs w:val="24"/>
        </w:rPr>
        <w:tab/>
      </w:r>
      <w:r w:rsidR="00C95DE7">
        <w:rPr>
          <w:b w:val="0"/>
          <w:sz w:val="24"/>
          <w:szCs w:val="24"/>
        </w:rPr>
        <w:t xml:space="preserve"> </w:t>
      </w:r>
      <w:r w:rsidRPr="00684072">
        <w:rPr>
          <w:b w:val="0"/>
          <w:sz w:val="24"/>
          <w:szCs w:val="24"/>
        </w:rPr>
        <w:t>(наименование образовательной программы среднего профессионального образования)</w:t>
      </w:r>
    </w:p>
    <w:p w:rsidR="00C5363C" w:rsidRPr="00684072" w:rsidRDefault="004939E1" w:rsidP="00FC0A6D">
      <w:pPr>
        <w:pStyle w:val="130"/>
        <w:spacing w:before="0" w:line="240" w:lineRule="auto"/>
        <w:jc w:val="both"/>
        <w:rPr>
          <w:b w:val="0"/>
          <w:sz w:val="24"/>
          <w:szCs w:val="24"/>
        </w:rPr>
      </w:pPr>
      <w:r w:rsidRPr="00684072">
        <w:rPr>
          <w:b w:val="0"/>
          <w:sz w:val="24"/>
          <w:szCs w:val="24"/>
        </w:rPr>
        <w:t>(форма обучения, код, наименование профессии, специальности или направления подготовки)</w:t>
      </w:r>
      <w:r w:rsidR="005E6CEB">
        <w:rPr>
          <w:b w:val="0"/>
          <w:sz w:val="24"/>
          <w:szCs w:val="24"/>
        </w:rPr>
        <w:t xml:space="preserve"> </w:t>
      </w:r>
      <w:r w:rsidRPr="00684072">
        <w:rPr>
          <w:b w:val="0"/>
          <w:sz w:val="24"/>
          <w:szCs w:val="24"/>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C5363C" w:rsidRPr="00684072" w:rsidRDefault="004939E1" w:rsidP="00FC0A6D">
      <w:pPr>
        <w:pStyle w:val="130"/>
        <w:spacing w:before="0" w:line="240" w:lineRule="auto"/>
        <w:jc w:val="both"/>
        <w:rPr>
          <w:b w:val="0"/>
          <w:sz w:val="24"/>
          <w:szCs w:val="24"/>
        </w:rPr>
      </w:pPr>
      <w:r w:rsidRPr="00684072">
        <w:rPr>
          <w:b w:val="0"/>
          <w:sz w:val="24"/>
          <w:szCs w:val="24"/>
        </w:rPr>
        <w:t>Срок освоения образовательной программы (продолжительность обучения) на</w:t>
      </w:r>
      <w:r w:rsidR="00C95DE7">
        <w:rPr>
          <w:b w:val="0"/>
          <w:sz w:val="24"/>
          <w:szCs w:val="24"/>
        </w:rPr>
        <w:t xml:space="preserve"> </w:t>
      </w:r>
      <w:r w:rsidRPr="00684072">
        <w:rPr>
          <w:b w:val="0"/>
          <w:sz w:val="24"/>
          <w:szCs w:val="24"/>
        </w:rPr>
        <w:t>момент подписания Договора составляет</w:t>
      </w:r>
      <w:r w:rsidRPr="00684072">
        <w:rPr>
          <w:b w:val="0"/>
          <w:sz w:val="24"/>
          <w:szCs w:val="24"/>
        </w:rPr>
        <w:tab/>
      </w:r>
    </w:p>
    <w:p w:rsidR="00C5363C" w:rsidRPr="00684072" w:rsidRDefault="004939E1" w:rsidP="00FC0A6D">
      <w:pPr>
        <w:pStyle w:val="130"/>
        <w:spacing w:before="0" w:line="240" w:lineRule="auto"/>
        <w:jc w:val="both"/>
        <w:rPr>
          <w:b w:val="0"/>
          <w:sz w:val="24"/>
          <w:szCs w:val="24"/>
        </w:rPr>
      </w:pPr>
      <w:r w:rsidRPr="00684072">
        <w:rPr>
          <w:b w:val="0"/>
          <w:sz w:val="24"/>
          <w:szCs w:val="24"/>
        </w:rPr>
        <w:t xml:space="preserve">Срок обучения по индивидуальному учебному плану, в том числе ускоренному обучению, составляет </w:t>
      </w:r>
      <w:r w:rsidRPr="00684072">
        <w:rPr>
          <w:b w:val="0"/>
          <w:sz w:val="24"/>
          <w:szCs w:val="24"/>
        </w:rPr>
        <w:tab/>
      </w:r>
      <w:r w:rsidR="00C95DE7">
        <w:rPr>
          <w:b w:val="0"/>
          <w:sz w:val="24"/>
          <w:szCs w:val="24"/>
        </w:rPr>
        <w:t xml:space="preserve"> </w:t>
      </w:r>
      <w:r w:rsidRPr="00684072">
        <w:rPr>
          <w:b w:val="0"/>
          <w:sz w:val="24"/>
          <w:szCs w:val="24"/>
        </w:rPr>
        <w:t>(количество месяцев, лет)</w:t>
      </w:r>
    </w:p>
    <w:p w:rsidR="00C5363C" w:rsidRPr="00684072" w:rsidRDefault="004939E1" w:rsidP="00FC0A6D">
      <w:pPr>
        <w:pStyle w:val="130"/>
        <w:spacing w:before="0" w:line="240" w:lineRule="auto"/>
        <w:jc w:val="both"/>
        <w:rPr>
          <w:b w:val="0"/>
          <w:sz w:val="24"/>
          <w:szCs w:val="24"/>
        </w:rPr>
      </w:pPr>
      <w:r w:rsidRPr="00684072">
        <w:rPr>
          <w:b w:val="0"/>
          <w:sz w:val="24"/>
          <w:szCs w:val="24"/>
        </w:rPr>
        <w:t>После освоения Обучающимся образовательной программы и успешного прохождения государственной итоговой аттестации ему выдается</w:t>
      </w:r>
      <w:r w:rsidR="00C95DE7">
        <w:rPr>
          <w:b w:val="0"/>
          <w:sz w:val="24"/>
          <w:szCs w:val="24"/>
        </w:rPr>
        <w:t xml:space="preserve"> </w:t>
      </w:r>
      <w:r w:rsidRPr="00684072">
        <w:rPr>
          <w:b w:val="0"/>
          <w:sz w:val="24"/>
          <w:szCs w:val="24"/>
        </w:rPr>
        <w:t>(документ об образовании и (или) о квалификации</w:t>
      </w:r>
    </w:p>
    <w:p w:rsidR="00C5363C" w:rsidRPr="00684072" w:rsidRDefault="004939E1" w:rsidP="00FC0A6D">
      <w:pPr>
        <w:pStyle w:val="130"/>
        <w:spacing w:before="0" w:line="240" w:lineRule="auto"/>
        <w:jc w:val="both"/>
        <w:rPr>
          <w:b w:val="0"/>
          <w:sz w:val="24"/>
          <w:szCs w:val="24"/>
        </w:rPr>
      </w:pPr>
      <w:r w:rsidRPr="00684072">
        <w:rPr>
          <w:b w:val="0"/>
          <w:sz w:val="24"/>
          <w:szCs w:val="24"/>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 по образцу, самостоятельно устанавливаемому Колледжем.</w:t>
      </w:r>
    </w:p>
    <w:p w:rsidR="00C5363C" w:rsidRPr="00684072" w:rsidRDefault="004939E1" w:rsidP="00FC0A6D">
      <w:pPr>
        <w:pStyle w:val="130"/>
        <w:spacing w:before="0" w:line="240" w:lineRule="auto"/>
        <w:rPr>
          <w:b w:val="0"/>
          <w:sz w:val="24"/>
          <w:szCs w:val="24"/>
        </w:rPr>
      </w:pPr>
      <w:r w:rsidRPr="00684072">
        <w:rPr>
          <w:b w:val="0"/>
          <w:sz w:val="24"/>
          <w:szCs w:val="24"/>
        </w:rPr>
        <w:t>ВЗАИМОДЕЙСТВИЕ СТОРОН</w:t>
      </w:r>
      <w:r w:rsidRPr="00684072">
        <w:rPr>
          <w:rStyle w:val="157pt0pt"/>
          <w:sz w:val="24"/>
          <w:szCs w:val="24"/>
          <w:vertAlign w:val="superscript"/>
        </w:rPr>
        <w:t>6</w:t>
      </w:r>
    </w:p>
    <w:p w:rsidR="00C5363C" w:rsidRPr="00684072" w:rsidRDefault="004939E1" w:rsidP="00FC0A6D">
      <w:pPr>
        <w:pStyle w:val="130"/>
        <w:spacing w:before="0" w:line="240" w:lineRule="auto"/>
        <w:jc w:val="both"/>
        <w:rPr>
          <w:b w:val="0"/>
          <w:sz w:val="24"/>
          <w:szCs w:val="24"/>
        </w:rPr>
      </w:pPr>
      <w:r w:rsidRPr="00684072">
        <w:rPr>
          <w:b w:val="0"/>
          <w:sz w:val="24"/>
          <w:szCs w:val="24"/>
        </w:rPr>
        <w:t>Исполнитель вправе:</w:t>
      </w:r>
    </w:p>
    <w:p w:rsidR="00C5363C" w:rsidRPr="00684072" w:rsidRDefault="004939E1" w:rsidP="00FC0A6D">
      <w:pPr>
        <w:pStyle w:val="130"/>
        <w:spacing w:before="0" w:line="240" w:lineRule="auto"/>
        <w:jc w:val="both"/>
        <w:rPr>
          <w:b w:val="0"/>
          <w:sz w:val="24"/>
          <w:szCs w:val="24"/>
        </w:rPr>
      </w:pPr>
      <w:r w:rsidRPr="00684072">
        <w:rPr>
          <w:b w:val="0"/>
          <w:sz w:val="24"/>
          <w:szCs w:val="24"/>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C5363C" w:rsidRPr="00684072" w:rsidRDefault="004939E1" w:rsidP="00FC0A6D">
      <w:pPr>
        <w:pStyle w:val="130"/>
        <w:spacing w:before="0" w:line="240" w:lineRule="auto"/>
        <w:jc w:val="both"/>
        <w:rPr>
          <w:b w:val="0"/>
          <w:sz w:val="24"/>
          <w:szCs w:val="24"/>
        </w:rPr>
      </w:pPr>
      <w:r w:rsidRPr="00684072">
        <w:rPr>
          <w:b w:val="0"/>
          <w:sz w:val="24"/>
          <w:szCs w:val="24"/>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5363C" w:rsidRPr="00684072" w:rsidRDefault="004939E1" w:rsidP="00FC0A6D">
      <w:pPr>
        <w:pStyle w:val="130"/>
        <w:spacing w:before="0" w:line="240" w:lineRule="auto"/>
        <w:jc w:val="both"/>
        <w:rPr>
          <w:b w:val="0"/>
          <w:sz w:val="24"/>
          <w:szCs w:val="24"/>
        </w:rPr>
      </w:pPr>
      <w:r w:rsidRPr="00684072">
        <w:rPr>
          <w:b w:val="0"/>
          <w:sz w:val="24"/>
          <w:szCs w:val="24"/>
        </w:rPr>
        <w:t>Заказчик вправе получать информацию от Исполнителя по вопросам организации и обеспечения надлежащего предоставления услуг, предусмотренных</w:t>
      </w:r>
      <w:hyperlink w:anchor="bookmark16" w:tooltip="Current Document">
        <w:r w:rsidRPr="00684072">
          <w:rPr>
            <w:b w:val="0"/>
            <w:sz w:val="24"/>
            <w:szCs w:val="24"/>
          </w:rPr>
          <w:t xml:space="preserve"> разделом I </w:t>
        </w:r>
      </w:hyperlink>
      <w:r w:rsidRPr="00684072">
        <w:rPr>
          <w:b w:val="0"/>
          <w:sz w:val="24"/>
          <w:szCs w:val="24"/>
        </w:rPr>
        <w:t>настоящего Договора.</w:t>
      </w:r>
    </w:p>
    <w:p w:rsidR="00C5363C" w:rsidRPr="00684072" w:rsidRDefault="004939E1" w:rsidP="00FC0A6D">
      <w:pPr>
        <w:pStyle w:val="130"/>
        <w:spacing w:before="0" w:line="240" w:lineRule="auto"/>
        <w:jc w:val="both"/>
        <w:rPr>
          <w:b w:val="0"/>
          <w:sz w:val="24"/>
          <w:szCs w:val="24"/>
        </w:rPr>
      </w:pPr>
      <w:r w:rsidRPr="00684072">
        <w:rPr>
          <w:b w:val="0"/>
          <w:sz w:val="24"/>
          <w:szCs w:val="24"/>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C5363C" w:rsidRPr="00684072" w:rsidRDefault="004939E1" w:rsidP="00FC0A6D">
      <w:pPr>
        <w:pStyle w:val="130"/>
        <w:spacing w:before="0" w:line="240" w:lineRule="auto"/>
        <w:jc w:val="both"/>
        <w:rPr>
          <w:b w:val="0"/>
          <w:sz w:val="24"/>
          <w:szCs w:val="24"/>
        </w:rPr>
      </w:pPr>
      <w:r w:rsidRPr="00684072">
        <w:rPr>
          <w:b w:val="0"/>
          <w:sz w:val="24"/>
          <w:szCs w:val="24"/>
        </w:rPr>
        <w:t>Получать информацию от Исполнителя по вопросам организации и обеспечения надлежащего предоставления услуг, предусмотренных</w:t>
      </w:r>
      <w:hyperlink w:anchor="bookmark16" w:tooltip="Current Document">
        <w:r w:rsidRPr="00684072">
          <w:rPr>
            <w:b w:val="0"/>
            <w:sz w:val="24"/>
            <w:szCs w:val="24"/>
          </w:rPr>
          <w:t xml:space="preserve"> разделом </w:t>
        </w:r>
        <w:r w:rsidRPr="00684072">
          <w:rPr>
            <w:b w:val="0"/>
            <w:sz w:val="24"/>
            <w:szCs w:val="24"/>
            <w:lang w:val="en-US"/>
          </w:rPr>
          <w:t>I</w:t>
        </w:r>
        <w:r w:rsidRPr="00684072">
          <w:rPr>
            <w:b w:val="0"/>
            <w:sz w:val="24"/>
            <w:szCs w:val="24"/>
          </w:rPr>
          <w:t xml:space="preserve"> </w:t>
        </w:r>
      </w:hyperlink>
      <w:r w:rsidRPr="00684072">
        <w:rPr>
          <w:b w:val="0"/>
          <w:sz w:val="24"/>
          <w:szCs w:val="24"/>
        </w:rPr>
        <w:t>настоящего Договора;</w:t>
      </w:r>
    </w:p>
    <w:p w:rsidR="00C5363C" w:rsidRPr="00684072" w:rsidRDefault="004939E1" w:rsidP="00FC0A6D">
      <w:pPr>
        <w:pStyle w:val="130"/>
        <w:spacing w:before="0" w:line="240" w:lineRule="auto"/>
        <w:jc w:val="both"/>
        <w:rPr>
          <w:b w:val="0"/>
          <w:sz w:val="24"/>
          <w:szCs w:val="24"/>
        </w:rPr>
      </w:pPr>
      <w:r w:rsidRPr="00684072">
        <w:rPr>
          <w:b w:val="0"/>
          <w:sz w:val="24"/>
          <w:szCs w:val="24"/>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5363C" w:rsidRPr="00684072" w:rsidRDefault="004939E1" w:rsidP="00FC0A6D">
      <w:pPr>
        <w:pStyle w:val="130"/>
        <w:spacing w:before="0" w:line="240" w:lineRule="auto"/>
        <w:jc w:val="both"/>
        <w:rPr>
          <w:b w:val="0"/>
          <w:sz w:val="24"/>
          <w:szCs w:val="24"/>
        </w:rPr>
      </w:pPr>
      <w:r w:rsidRPr="00684072">
        <w:rPr>
          <w:b w:val="0"/>
          <w:sz w:val="24"/>
          <w:szCs w:val="24"/>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5363C" w:rsidRPr="00684072" w:rsidRDefault="004939E1" w:rsidP="00FC0A6D">
      <w:pPr>
        <w:pStyle w:val="130"/>
        <w:spacing w:before="0" w:line="240" w:lineRule="auto"/>
        <w:jc w:val="both"/>
        <w:rPr>
          <w:b w:val="0"/>
          <w:sz w:val="24"/>
          <w:szCs w:val="24"/>
        </w:rPr>
      </w:pPr>
      <w:r w:rsidRPr="00684072">
        <w:rPr>
          <w:b w:val="0"/>
          <w:sz w:val="24"/>
          <w:szCs w:val="24"/>
        </w:rPr>
        <w:t>Получать полную и достоверную информацию об оценке своих знаний, умений, навыков и компетенций, а также о критериях этой оценки.</w:t>
      </w:r>
    </w:p>
    <w:p w:rsidR="00C5363C" w:rsidRPr="00684072" w:rsidRDefault="004939E1" w:rsidP="00FC0A6D">
      <w:pPr>
        <w:pStyle w:val="130"/>
        <w:spacing w:before="0" w:line="240" w:lineRule="auto"/>
        <w:jc w:val="both"/>
        <w:rPr>
          <w:b w:val="0"/>
          <w:sz w:val="24"/>
          <w:szCs w:val="24"/>
        </w:rPr>
      </w:pPr>
      <w:r w:rsidRPr="00684072">
        <w:rPr>
          <w:b w:val="0"/>
          <w:sz w:val="24"/>
          <w:szCs w:val="24"/>
        </w:rPr>
        <w:t>Исполнитель обязан:</w:t>
      </w:r>
    </w:p>
    <w:p w:rsidR="00C5363C" w:rsidRPr="00684072" w:rsidRDefault="004939E1" w:rsidP="00FC0A6D">
      <w:pPr>
        <w:pStyle w:val="130"/>
        <w:spacing w:before="0" w:line="240" w:lineRule="auto"/>
        <w:jc w:val="both"/>
        <w:rPr>
          <w:b w:val="0"/>
          <w:sz w:val="24"/>
          <w:szCs w:val="24"/>
        </w:rPr>
      </w:pPr>
      <w:r w:rsidRPr="00684072">
        <w:rPr>
          <w:b w:val="0"/>
          <w:sz w:val="24"/>
          <w:szCs w:val="24"/>
        </w:rPr>
        <w:t>Зачислить Обучающегося, выполнившего установленные законодательством</w:t>
      </w:r>
    </w:p>
    <w:p w:rsidR="00C5363C" w:rsidRPr="00684072" w:rsidRDefault="004939E1" w:rsidP="00FC0A6D">
      <w:pPr>
        <w:pStyle w:val="130"/>
        <w:spacing w:before="0" w:line="240" w:lineRule="auto"/>
        <w:jc w:val="both"/>
        <w:rPr>
          <w:b w:val="0"/>
          <w:sz w:val="24"/>
          <w:szCs w:val="24"/>
        </w:rPr>
      </w:pPr>
      <w:r w:rsidRPr="00684072">
        <w:rPr>
          <w:b w:val="0"/>
          <w:sz w:val="24"/>
          <w:szCs w:val="24"/>
        </w:rPr>
        <w:t>Российской Федерации, учредительными документами, локальными нормативными актами Исполнителя</w:t>
      </w:r>
      <w:r w:rsidRPr="00684072">
        <w:rPr>
          <w:b w:val="0"/>
          <w:sz w:val="24"/>
          <w:szCs w:val="24"/>
        </w:rPr>
        <w:tab/>
        <w:t>условия</w:t>
      </w:r>
      <w:r w:rsidRPr="00684072">
        <w:rPr>
          <w:b w:val="0"/>
          <w:sz w:val="24"/>
          <w:szCs w:val="24"/>
        </w:rPr>
        <w:tab/>
        <w:t>приема,</w:t>
      </w:r>
      <w:r w:rsidRPr="00684072">
        <w:rPr>
          <w:b w:val="0"/>
          <w:sz w:val="24"/>
          <w:szCs w:val="24"/>
        </w:rPr>
        <w:tab/>
        <w:t>в</w:t>
      </w:r>
      <w:r w:rsidRPr="00684072">
        <w:rPr>
          <w:b w:val="0"/>
          <w:sz w:val="24"/>
          <w:szCs w:val="24"/>
        </w:rPr>
        <w:tab/>
        <w:t>качеств</w:t>
      </w:r>
      <w:r w:rsidR="00C95DE7">
        <w:rPr>
          <w:b w:val="0"/>
          <w:sz w:val="24"/>
          <w:szCs w:val="24"/>
        </w:rPr>
        <w:t xml:space="preserve">е </w:t>
      </w:r>
      <w:r w:rsidRPr="00684072">
        <w:rPr>
          <w:b w:val="0"/>
          <w:sz w:val="24"/>
          <w:szCs w:val="24"/>
        </w:rPr>
        <w:t>(категория Обучающегося)</w:t>
      </w:r>
    </w:p>
    <w:p w:rsidR="00C5363C" w:rsidRPr="00684072" w:rsidRDefault="004939E1" w:rsidP="00FC0A6D">
      <w:pPr>
        <w:pStyle w:val="130"/>
        <w:spacing w:before="0" w:line="240" w:lineRule="auto"/>
        <w:jc w:val="both"/>
        <w:rPr>
          <w:b w:val="0"/>
          <w:sz w:val="24"/>
          <w:szCs w:val="24"/>
        </w:rPr>
      </w:pPr>
      <w:r w:rsidRPr="00684072">
        <w:rPr>
          <w:b w:val="0"/>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C5363C" w:rsidRPr="00684072" w:rsidRDefault="004939E1" w:rsidP="00FC0A6D">
      <w:pPr>
        <w:pStyle w:val="130"/>
        <w:spacing w:before="0" w:line="240" w:lineRule="auto"/>
        <w:jc w:val="both"/>
        <w:rPr>
          <w:b w:val="0"/>
          <w:sz w:val="24"/>
          <w:szCs w:val="24"/>
        </w:rPr>
      </w:pPr>
      <w:r w:rsidRPr="00684072">
        <w:rPr>
          <w:b w:val="0"/>
          <w:sz w:val="24"/>
          <w:szCs w:val="24"/>
        </w:rPr>
        <w:t>Организовать и обеспечить надлежащее предоставление образовательных услуг, предусмотренных</w:t>
      </w:r>
      <w:hyperlink w:anchor="bookmark16" w:tooltip="Current Document">
        <w:r w:rsidRPr="00684072">
          <w:rPr>
            <w:b w:val="0"/>
            <w:sz w:val="24"/>
            <w:szCs w:val="24"/>
          </w:rPr>
          <w:t xml:space="preserve"> разделом </w:t>
        </w:r>
        <w:r w:rsidRPr="00684072">
          <w:rPr>
            <w:b w:val="0"/>
            <w:sz w:val="24"/>
            <w:szCs w:val="24"/>
            <w:lang w:val="en-US"/>
          </w:rPr>
          <w:t>I</w:t>
        </w:r>
        <w:r w:rsidRPr="00684072">
          <w:rPr>
            <w:b w:val="0"/>
            <w:sz w:val="24"/>
            <w:szCs w:val="24"/>
          </w:rPr>
          <w:t xml:space="preserve"> </w:t>
        </w:r>
      </w:hyperlink>
      <w:r w:rsidRPr="00684072">
        <w:rPr>
          <w:b w:val="0"/>
          <w:sz w:val="24"/>
          <w:szCs w:val="24"/>
        </w:rPr>
        <w:t>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C5363C" w:rsidRPr="00684072" w:rsidRDefault="004939E1" w:rsidP="00FC0A6D">
      <w:pPr>
        <w:pStyle w:val="130"/>
        <w:spacing w:before="0" w:line="240" w:lineRule="auto"/>
        <w:jc w:val="both"/>
        <w:rPr>
          <w:b w:val="0"/>
          <w:sz w:val="24"/>
          <w:szCs w:val="24"/>
        </w:rPr>
      </w:pPr>
      <w:r w:rsidRPr="00684072">
        <w:rPr>
          <w:b w:val="0"/>
          <w:sz w:val="24"/>
          <w:szCs w:val="24"/>
        </w:rPr>
        <w:t>Обеспечить Обучающемуся предусмотренные выбранной образовательной программой условия ее освоения;</w:t>
      </w:r>
    </w:p>
    <w:p w:rsidR="00C5363C" w:rsidRPr="00684072" w:rsidRDefault="004939E1" w:rsidP="00FC0A6D">
      <w:pPr>
        <w:pStyle w:val="130"/>
        <w:spacing w:before="0" w:line="240" w:lineRule="auto"/>
        <w:jc w:val="both"/>
        <w:rPr>
          <w:b w:val="0"/>
          <w:sz w:val="24"/>
          <w:szCs w:val="24"/>
        </w:rPr>
      </w:pPr>
      <w:r w:rsidRPr="00684072">
        <w:rPr>
          <w:b w:val="0"/>
          <w:sz w:val="24"/>
          <w:szCs w:val="24"/>
        </w:rPr>
        <w:t>Принимать от Обучающегося и (или) Заказчика плату за образовательные услуги;</w:t>
      </w:r>
    </w:p>
    <w:p w:rsidR="00C5363C" w:rsidRPr="00684072" w:rsidRDefault="004939E1" w:rsidP="00FC0A6D">
      <w:pPr>
        <w:pStyle w:val="130"/>
        <w:spacing w:before="0" w:line="240" w:lineRule="auto"/>
        <w:jc w:val="both"/>
        <w:rPr>
          <w:b w:val="0"/>
          <w:sz w:val="24"/>
          <w:szCs w:val="24"/>
        </w:rPr>
      </w:pPr>
      <w:r w:rsidRPr="00684072">
        <w:rPr>
          <w:b w:val="0"/>
          <w:sz w:val="24"/>
          <w:szCs w:val="24"/>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5363C" w:rsidRPr="00684072" w:rsidRDefault="004939E1" w:rsidP="00FC0A6D">
      <w:pPr>
        <w:pStyle w:val="130"/>
        <w:spacing w:before="0" w:line="240" w:lineRule="auto"/>
        <w:jc w:val="both"/>
        <w:rPr>
          <w:b w:val="0"/>
          <w:sz w:val="24"/>
          <w:szCs w:val="24"/>
        </w:rPr>
      </w:pPr>
      <w:r w:rsidRPr="00684072">
        <w:rPr>
          <w:b w:val="0"/>
          <w:sz w:val="24"/>
          <w:szCs w:val="24"/>
        </w:rPr>
        <w:t>Заказчик и (или) Обучающийся обязан(ы) своевременно вносить плату за</w:t>
      </w:r>
    </w:p>
    <w:p w:rsidR="00C5363C" w:rsidRPr="00684072" w:rsidRDefault="004939E1" w:rsidP="00FC0A6D">
      <w:pPr>
        <w:pStyle w:val="130"/>
        <w:spacing w:before="0" w:line="240" w:lineRule="auto"/>
        <w:jc w:val="both"/>
        <w:rPr>
          <w:b w:val="0"/>
          <w:sz w:val="24"/>
          <w:szCs w:val="24"/>
        </w:rPr>
      </w:pPr>
      <w:r w:rsidRPr="00684072">
        <w:rPr>
          <w:b w:val="0"/>
          <w:sz w:val="24"/>
          <w:szCs w:val="24"/>
        </w:rPr>
        <w:t>предоставляемые Обучающемуся образовательные услуги, указанные в</w:t>
      </w:r>
      <w:hyperlink w:anchor="bookmark16" w:tooltip="Current Document">
        <w:r w:rsidRPr="00684072">
          <w:rPr>
            <w:b w:val="0"/>
            <w:sz w:val="24"/>
            <w:szCs w:val="24"/>
          </w:rPr>
          <w:t xml:space="preserve"> разделе </w:t>
        </w:r>
        <w:r w:rsidRPr="00684072">
          <w:rPr>
            <w:b w:val="0"/>
            <w:sz w:val="24"/>
            <w:szCs w:val="24"/>
            <w:lang w:val="en-US"/>
          </w:rPr>
          <w:t>I</w:t>
        </w:r>
        <w:r w:rsidRPr="00684072">
          <w:rPr>
            <w:b w:val="0"/>
            <w:sz w:val="24"/>
            <w:szCs w:val="24"/>
          </w:rPr>
          <w:t xml:space="preserve"> </w:t>
        </w:r>
      </w:hyperlink>
      <w:r w:rsidRPr="00684072">
        <w:rPr>
          <w:b w:val="0"/>
          <w:sz w:val="24"/>
          <w:szCs w:val="24"/>
        </w:rPr>
        <w:t>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C5363C" w:rsidRPr="00684072" w:rsidRDefault="004939E1" w:rsidP="00FC0A6D">
      <w:pPr>
        <w:pStyle w:val="130"/>
        <w:spacing w:before="0" w:line="240" w:lineRule="auto"/>
        <w:jc w:val="both"/>
        <w:rPr>
          <w:b w:val="0"/>
          <w:sz w:val="24"/>
          <w:szCs w:val="24"/>
        </w:rPr>
      </w:pPr>
      <w:r w:rsidRPr="00684072">
        <w:rPr>
          <w:b w:val="0"/>
          <w:sz w:val="24"/>
          <w:szCs w:val="24"/>
        </w:rPr>
        <w:t>Стороны по своему усмотрению вправе дополнить настоящий раздел иными условиями.</w:t>
      </w:r>
    </w:p>
    <w:p w:rsidR="005E6CEB" w:rsidRDefault="005E6CEB" w:rsidP="00FC0A6D">
      <w:pPr>
        <w:pStyle w:val="130"/>
        <w:spacing w:before="0" w:line="240" w:lineRule="auto"/>
        <w:rPr>
          <w:b w:val="0"/>
          <w:sz w:val="24"/>
          <w:szCs w:val="24"/>
        </w:rPr>
      </w:pPr>
    </w:p>
    <w:p w:rsidR="00C5363C" w:rsidRPr="00684072" w:rsidRDefault="004939E1" w:rsidP="00FC0A6D">
      <w:pPr>
        <w:pStyle w:val="130"/>
        <w:spacing w:before="0" w:line="240" w:lineRule="auto"/>
        <w:rPr>
          <w:b w:val="0"/>
          <w:sz w:val="24"/>
          <w:szCs w:val="24"/>
        </w:rPr>
      </w:pPr>
      <w:r w:rsidRPr="00684072">
        <w:rPr>
          <w:b w:val="0"/>
          <w:sz w:val="24"/>
          <w:szCs w:val="24"/>
        </w:rPr>
        <w:t>СТОИМОСТЬ ОБРАЗОВАТЕЛЬНЫХ УСЛУГ, СРОКИ И ПОРЯДОК</w:t>
      </w:r>
      <w:r w:rsidR="00C95DE7">
        <w:rPr>
          <w:b w:val="0"/>
          <w:sz w:val="24"/>
          <w:szCs w:val="24"/>
        </w:rPr>
        <w:t xml:space="preserve"> </w:t>
      </w:r>
      <w:r w:rsidRPr="00684072">
        <w:rPr>
          <w:b w:val="0"/>
          <w:sz w:val="24"/>
          <w:szCs w:val="24"/>
        </w:rPr>
        <w:t xml:space="preserve">ИХ ОПЛАТЫ </w:t>
      </w:r>
      <w:r w:rsidRPr="00684072">
        <w:rPr>
          <w:rStyle w:val="157pt0pt"/>
          <w:sz w:val="24"/>
          <w:szCs w:val="24"/>
          <w:vertAlign w:val="superscript"/>
        </w:rPr>
        <w:t>7</w:t>
      </w:r>
    </w:p>
    <w:p w:rsidR="00C5363C" w:rsidRPr="00684072" w:rsidRDefault="004939E1" w:rsidP="00FC0A6D">
      <w:pPr>
        <w:pStyle w:val="130"/>
        <w:spacing w:before="0" w:line="240" w:lineRule="auto"/>
        <w:jc w:val="both"/>
        <w:rPr>
          <w:b w:val="0"/>
          <w:sz w:val="24"/>
          <w:szCs w:val="24"/>
        </w:rPr>
      </w:pPr>
      <w:r w:rsidRPr="00684072">
        <w:rPr>
          <w:b w:val="0"/>
          <w:sz w:val="24"/>
          <w:szCs w:val="24"/>
        </w:rPr>
        <w:t>Полная стоимость образовательных услуг за весь период обучения Обучающегося</w:t>
      </w:r>
      <w:r w:rsidR="00C95DE7">
        <w:rPr>
          <w:b w:val="0"/>
          <w:sz w:val="24"/>
          <w:szCs w:val="24"/>
        </w:rPr>
        <w:t xml:space="preserve"> </w:t>
      </w:r>
      <w:r w:rsidRPr="00684072">
        <w:rPr>
          <w:b w:val="0"/>
          <w:sz w:val="24"/>
          <w:szCs w:val="24"/>
        </w:rPr>
        <w:t xml:space="preserve">составляет </w:t>
      </w:r>
      <w:r w:rsidRPr="00684072">
        <w:rPr>
          <w:b w:val="0"/>
          <w:sz w:val="24"/>
          <w:szCs w:val="24"/>
        </w:rPr>
        <w:tab/>
      </w:r>
      <w:r w:rsidR="00C95DE7">
        <w:rPr>
          <w:b w:val="0"/>
          <w:sz w:val="24"/>
          <w:szCs w:val="24"/>
        </w:rPr>
        <w:t xml:space="preserve">   </w:t>
      </w:r>
      <w:r w:rsidRPr="00684072">
        <w:rPr>
          <w:b w:val="0"/>
          <w:sz w:val="24"/>
          <w:szCs w:val="24"/>
        </w:rPr>
        <w:t>рублей.</w:t>
      </w:r>
    </w:p>
    <w:p w:rsidR="00C5363C" w:rsidRPr="00684072" w:rsidRDefault="004939E1" w:rsidP="00FC0A6D">
      <w:pPr>
        <w:pStyle w:val="130"/>
        <w:spacing w:before="0" w:line="240" w:lineRule="auto"/>
        <w:jc w:val="both"/>
        <w:rPr>
          <w:b w:val="0"/>
          <w:sz w:val="24"/>
          <w:szCs w:val="24"/>
        </w:rPr>
      </w:pPr>
      <w:r w:rsidRPr="00684072">
        <w:rPr>
          <w:b w:val="0"/>
          <w:sz w:val="24"/>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684072">
        <w:rPr>
          <w:rStyle w:val="157pt0pt"/>
          <w:sz w:val="24"/>
          <w:szCs w:val="24"/>
          <w:vertAlign w:val="superscript"/>
        </w:rPr>
        <w:t>8</w:t>
      </w:r>
      <w:r w:rsidRPr="00684072">
        <w:rPr>
          <w:b w:val="0"/>
          <w:sz w:val="24"/>
          <w:szCs w:val="24"/>
        </w:rPr>
        <w:t>.</w:t>
      </w:r>
    </w:p>
    <w:p w:rsidR="00C5363C" w:rsidRPr="00684072" w:rsidRDefault="004939E1" w:rsidP="00FC0A6D">
      <w:pPr>
        <w:pStyle w:val="130"/>
        <w:spacing w:before="0" w:line="240" w:lineRule="auto"/>
        <w:jc w:val="both"/>
        <w:rPr>
          <w:b w:val="0"/>
          <w:sz w:val="24"/>
          <w:szCs w:val="24"/>
        </w:rPr>
      </w:pPr>
      <w:r w:rsidRPr="00684072">
        <w:rPr>
          <w:b w:val="0"/>
          <w:sz w:val="24"/>
          <w:szCs w:val="24"/>
        </w:rPr>
        <w:t>Оплата производится</w:t>
      </w:r>
      <w:r w:rsidRPr="00684072">
        <w:rPr>
          <w:b w:val="0"/>
          <w:sz w:val="24"/>
          <w:szCs w:val="24"/>
        </w:rPr>
        <w:tab/>
        <w:t>(период оплаты (ежемесячно, ежеквартально, по четвертям, полугодиям или иной платежный период)</w:t>
      </w:r>
    </w:p>
    <w:p w:rsidR="00C5363C" w:rsidRPr="00684072" w:rsidRDefault="004939E1" w:rsidP="00FC0A6D">
      <w:pPr>
        <w:pStyle w:val="130"/>
        <w:spacing w:before="0" w:line="240" w:lineRule="auto"/>
        <w:jc w:val="both"/>
        <w:rPr>
          <w:b w:val="0"/>
          <w:sz w:val="24"/>
          <w:szCs w:val="24"/>
        </w:rPr>
      </w:pPr>
      <w:r w:rsidRPr="00684072">
        <w:rPr>
          <w:b w:val="0"/>
          <w:sz w:val="24"/>
          <w:szCs w:val="24"/>
        </w:rPr>
        <w:t>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r w:rsidR="00C95DE7">
        <w:rPr>
          <w:b w:val="0"/>
          <w:sz w:val="24"/>
          <w:szCs w:val="24"/>
        </w:rPr>
        <w:t xml:space="preserve"> </w:t>
      </w:r>
      <w:r w:rsidRPr="00684072">
        <w:rPr>
          <w:b w:val="0"/>
          <w:sz w:val="24"/>
          <w:szCs w:val="24"/>
        </w:rPr>
        <w:t>за наличный расчет/в безналичном порядке на счет, указанный в</w:t>
      </w:r>
      <w:hyperlink w:anchor="bookmark17" w:tooltip="Current Document">
        <w:r w:rsidRPr="00684072">
          <w:rPr>
            <w:b w:val="0"/>
            <w:sz w:val="24"/>
            <w:szCs w:val="24"/>
          </w:rPr>
          <w:t xml:space="preserve"> разделе VIII </w:t>
        </w:r>
      </w:hyperlink>
      <w:r w:rsidRPr="00684072">
        <w:rPr>
          <w:b w:val="0"/>
          <w:sz w:val="24"/>
          <w:szCs w:val="24"/>
        </w:rPr>
        <w:t>настоящего Договора (ненужное вычеркнуть).</w:t>
      </w:r>
    </w:p>
    <w:p w:rsidR="005E6CEB" w:rsidRDefault="005E6CEB" w:rsidP="00FC0A6D">
      <w:pPr>
        <w:pStyle w:val="130"/>
        <w:spacing w:before="0" w:line="240" w:lineRule="auto"/>
        <w:rPr>
          <w:b w:val="0"/>
          <w:sz w:val="24"/>
          <w:szCs w:val="24"/>
        </w:rPr>
      </w:pPr>
    </w:p>
    <w:p w:rsidR="00C5363C" w:rsidRPr="00684072" w:rsidRDefault="004939E1" w:rsidP="00FC0A6D">
      <w:pPr>
        <w:pStyle w:val="130"/>
        <w:spacing w:before="0" w:line="240" w:lineRule="auto"/>
        <w:rPr>
          <w:b w:val="0"/>
          <w:sz w:val="24"/>
          <w:szCs w:val="24"/>
        </w:rPr>
      </w:pPr>
      <w:r w:rsidRPr="00684072">
        <w:rPr>
          <w:b w:val="0"/>
          <w:sz w:val="24"/>
          <w:szCs w:val="24"/>
        </w:rPr>
        <w:t>IV. ПОРЯДОК ИЗМЕНЕНИЯ И РАСТОРЖЕНИЯ ДОГОВОРА</w:t>
      </w:r>
    </w:p>
    <w:p w:rsidR="00C5363C" w:rsidRPr="00684072" w:rsidRDefault="004939E1" w:rsidP="00FC0A6D">
      <w:pPr>
        <w:pStyle w:val="130"/>
        <w:spacing w:before="0" w:line="240" w:lineRule="auto"/>
        <w:jc w:val="both"/>
        <w:rPr>
          <w:b w:val="0"/>
          <w:sz w:val="24"/>
          <w:szCs w:val="24"/>
        </w:rPr>
      </w:pPr>
      <w:r w:rsidRPr="00684072">
        <w:rPr>
          <w:b w:val="0"/>
          <w:sz w:val="24"/>
          <w:szCs w:val="24"/>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5363C" w:rsidRPr="00684072" w:rsidRDefault="004939E1" w:rsidP="00FC0A6D">
      <w:pPr>
        <w:pStyle w:val="130"/>
        <w:spacing w:before="0" w:line="240" w:lineRule="auto"/>
        <w:jc w:val="both"/>
        <w:rPr>
          <w:b w:val="0"/>
          <w:sz w:val="24"/>
          <w:szCs w:val="24"/>
        </w:rPr>
      </w:pPr>
      <w:r w:rsidRPr="00684072">
        <w:rPr>
          <w:b w:val="0"/>
          <w:sz w:val="24"/>
          <w:szCs w:val="24"/>
        </w:rPr>
        <w:t>Настоящий Договор, может быть, расторгнут по соглашению Сторон.</w:t>
      </w:r>
    </w:p>
    <w:p w:rsidR="00C5363C" w:rsidRPr="00684072" w:rsidRDefault="004939E1" w:rsidP="00FC0A6D">
      <w:pPr>
        <w:pStyle w:val="130"/>
        <w:spacing w:before="0" w:line="240" w:lineRule="auto"/>
        <w:jc w:val="both"/>
        <w:rPr>
          <w:b w:val="0"/>
          <w:sz w:val="24"/>
          <w:szCs w:val="24"/>
        </w:rPr>
      </w:pPr>
      <w:r w:rsidRPr="00684072">
        <w:rPr>
          <w:b w:val="0"/>
          <w:sz w:val="24"/>
          <w:szCs w:val="24"/>
        </w:rPr>
        <w:t xml:space="preserve">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w:t>
      </w:r>
      <w:r w:rsidRPr="00684072">
        <w:rPr>
          <w:b w:val="0"/>
          <w:sz w:val="24"/>
          <w:szCs w:val="24"/>
          <w:lang w:val="en-US"/>
        </w:rPr>
        <w:t>N</w:t>
      </w:r>
      <w:r w:rsidRPr="00684072">
        <w:rPr>
          <w:b w:val="0"/>
          <w:sz w:val="24"/>
          <w:szCs w:val="24"/>
        </w:rPr>
        <w:t xml:space="preserve"> 34, ст. 4437).</w:t>
      </w:r>
    </w:p>
    <w:p w:rsidR="00C5363C" w:rsidRPr="00684072" w:rsidRDefault="004939E1" w:rsidP="00FC0A6D">
      <w:pPr>
        <w:pStyle w:val="130"/>
        <w:spacing w:before="0" w:line="240" w:lineRule="auto"/>
        <w:jc w:val="both"/>
        <w:rPr>
          <w:b w:val="0"/>
          <w:sz w:val="24"/>
          <w:szCs w:val="24"/>
        </w:rPr>
      </w:pPr>
      <w:r w:rsidRPr="00684072">
        <w:rPr>
          <w:b w:val="0"/>
          <w:sz w:val="24"/>
          <w:szCs w:val="24"/>
        </w:rPr>
        <w:t>Действие настоящего Договора прекращается досрочно:</w:t>
      </w:r>
    </w:p>
    <w:p w:rsidR="00C5363C" w:rsidRPr="00684072" w:rsidRDefault="004939E1" w:rsidP="00FC0A6D">
      <w:pPr>
        <w:pStyle w:val="130"/>
        <w:spacing w:before="0" w:line="240" w:lineRule="auto"/>
        <w:jc w:val="both"/>
        <w:rPr>
          <w:b w:val="0"/>
          <w:sz w:val="24"/>
          <w:szCs w:val="24"/>
        </w:rPr>
      </w:pPr>
      <w:r w:rsidRPr="00684072">
        <w:rPr>
          <w:b w:val="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5363C" w:rsidRPr="00684072" w:rsidRDefault="004939E1" w:rsidP="00FC0A6D">
      <w:pPr>
        <w:pStyle w:val="130"/>
        <w:spacing w:before="0" w:line="240" w:lineRule="auto"/>
        <w:jc w:val="both"/>
        <w:rPr>
          <w:b w:val="0"/>
          <w:sz w:val="24"/>
          <w:szCs w:val="24"/>
        </w:rPr>
      </w:pPr>
      <w:r w:rsidRPr="00684072">
        <w:rPr>
          <w:b w:val="0"/>
          <w:sz w:val="24"/>
          <w:szCs w:val="24"/>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5363C" w:rsidRPr="00684072" w:rsidRDefault="004939E1" w:rsidP="00FC0A6D">
      <w:pPr>
        <w:pStyle w:val="130"/>
        <w:spacing w:before="0" w:line="240" w:lineRule="auto"/>
        <w:jc w:val="both"/>
        <w:rPr>
          <w:b w:val="0"/>
          <w:sz w:val="24"/>
          <w:szCs w:val="24"/>
        </w:rPr>
      </w:pPr>
      <w:r w:rsidRPr="00684072">
        <w:rPr>
          <w:b w:val="0"/>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5363C" w:rsidRPr="00684072" w:rsidRDefault="004939E1" w:rsidP="00FC0A6D">
      <w:pPr>
        <w:pStyle w:val="130"/>
        <w:spacing w:before="0" w:line="240" w:lineRule="auto"/>
        <w:jc w:val="both"/>
        <w:rPr>
          <w:b w:val="0"/>
          <w:sz w:val="24"/>
          <w:szCs w:val="24"/>
        </w:rPr>
      </w:pPr>
      <w:r w:rsidRPr="00684072">
        <w:rPr>
          <w:b w:val="0"/>
          <w:sz w:val="24"/>
          <w:szCs w:val="24"/>
        </w:rPr>
        <w:t>Исполнитель вправе отказаться от исполнения обязательств по Договору при условии полного возмещения Обучающемуся убытков.</w:t>
      </w:r>
    </w:p>
    <w:p w:rsidR="00C5363C" w:rsidRPr="00684072" w:rsidRDefault="004939E1" w:rsidP="00FC0A6D">
      <w:pPr>
        <w:pStyle w:val="130"/>
        <w:spacing w:before="0" w:line="240" w:lineRule="auto"/>
        <w:jc w:val="both"/>
        <w:rPr>
          <w:b w:val="0"/>
          <w:sz w:val="24"/>
          <w:szCs w:val="24"/>
        </w:rPr>
      </w:pPr>
      <w:r w:rsidRPr="00684072">
        <w:rPr>
          <w:b w:val="0"/>
          <w:sz w:val="24"/>
          <w:szCs w:val="24"/>
        </w:rPr>
        <w:t>Обучающийся вправе отказаться от исполнения настоящего Договора при условии оплаты Исполнителю фактически понесенных им расходов.</w:t>
      </w:r>
    </w:p>
    <w:p w:rsidR="00C5363C" w:rsidRPr="00684072" w:rsidRDefault="004939E1" w:rsidP="00FC0A6D">
      <w:pPr>
        <w:pStyle w:val="130"/>
        <w:spacing w:before="0" w:line="240" w:lineRule="auto"/>
        <w:jc w:val="both"/>
        <w:rPr>
          <w:b w:val="0"/>
          <w:sz w:val="24"/>
          <w:szCs w:val="24"/>
        </w:rPr>
      </w:pPr>
      <w:r w:rsidRPr="00684072">
        <w:rPr>
          <w:b w:val="0"/>
          <w:sz w:val="24"/>
          <w:szCs w:val="24"/>
        </w:rPr>
        <w:t>Стороны по своему усмотрению вправе дополнить настоящий раздел иными условиями.</w:t>
      </w:r>
    </w:p>
    <w:p w:rsidR="00C5363C" w:rsidRDefault="004939E1" w:rsidP="00FC0A6D">
      <w:pPr>
        <w:pStyle w:val="130"/>
        <w:spacing w:before="0" w:line="240" w:lineRule="auto"/>
        <w:jc w:val="both"/>
        <w:rPr>
          <w:b w:val="0"/>
          <w:sz w:val="24"/>
          <w:szCs w:val="24"/>
        </w:rPr>
      </w:pPr>
      <w:r w:rsidRPr="00684072">
        <w:rPr>
          <w:b w:val="0"/>
          <w:sz w:val="24"/>
          <w:szCs w:val="24"/>
        </w:rPr>
        <w:t xml:space="preserve">Часть 3 статьи 54 Федерального закона от 29 декабря 2012 г. </w:t>
      </w:r>
      <w:r w:rsidRPr="00684072">
        <w:rPr>
          <w:b w:val="0"/>
          <w:sz w:val="24"/>
          <w:szCs w:val="24"/>
          <w:lang w:val="en-US"/>
        </w:rPr>
        <w:t>N</w:t>
      </w:r>
      <w:r w:rsidRPr="00684072">
        <w:rPr>
          <w:b w:val="0"/>
          <w:sz w:val="24"/>
          <w:szCs w:val="24"/>
        </w:rPr>
        <w:t xml:space="preserve"> 273-ФЗ "Об образовании в Российской Федерации" (Собрание законодательства Российской Федерации, 2012, </w:t>
      </w:r>
      <w:r w:rsidRPr="00684072">
        <w:rPr>
          <w:b w:val="0"/>
          <w:sz w:val="24"/>
          <w:szCs w:val="24"/>
          <w:lang w:val="en-US"/>
        </w:rPr>
        <w:t>N</w:t>
      </w:r>
      <w:r w:rsidRPr="00684072">
        <w:rPr>
          <w:b w:val="0"/>
          <w:sz w:val="24"/>
          <w:szCs w:val="24"/>
        </w:rPr>
        <w:t xml:space="preserve"> 53, ст. 7598; 2013, </w:t>
      </w:r>
      <w:r w:rsidRPr="00684072">
        <w:rPr>
          <w:b w:val="0"/>
          <w:sz w:val="24"/>
          <w:szCs w:val="24"/>
          <w:lang w:val="en-US"/>
        </w:rPr>
        <w:t>N</w:t>
      </w:r>
      <w:r w:rsidRPr="00684072">
        <w:rPr>
          <w:b w:val="0"/>
          <w:sz w:val="24"/>
          <w:szCs w:val="24"/>
        </w:rPr>
        <w:t xml:space="preserve"> 19, ст. 2326; </w:t>
      </w:r>
      <w:r w:rsidRPr="00684072">
        <w:rPr>
          <w:b w:val="0"/>
          <w:sz w:val="24"/>
          <w:szCs w:val="24"/>
          <w:lang w:val="en-US"/>
        </w:rPr>
        <w:t>N</w:t>
      </w:r>
      <w:r w:rsidRPr="00684072">
        <w:rPr>
          <w:b w:val="0"/>
          <w:sz w:val="24"/>
          <w:szCs w:val="24"/>
        </w:rPr>
        <w:t xml:space="preserve"> 30, ст. 4036).</w:t>
      </w:r>
    </w:p>
    <w:p w:rsidR="00C5363C" w:rsidRPr="00684072" w:rsidRDefault="004939E1" w:rsidP="00FC0A6D">
      <w:pPr>
        <w:pStyle w:val="130"/>
        <w:spacing w:before="0" w:line="240" w:lineRule="auto"/>
        <w:rPr>
          <w:b w:val="0"/>
          <w:sz w:val="24"/>
          <w:szCs w:val="24"/>
        </w:rPr>
      </w:pPr>
      <w:r w:rsidRPr="00684072">
        <w:rPr>
          <w:b w:val="0"/>
          <w:sz w:val="24"/>
          <w:szCs w:val="24"/>
        </w:rPr>
        <w:t>V.</w:t>
      </w:r>
      <w:r w:rsidR="00C95DE7">
        <w:rPr>
          <w:b w:val="0"/>
          <w:sz w:val="24"/>
          <w:szCs w:val="24"/>
        </w:rPr>
        <w:t xml:space="preserve"> </w:t>
      </w:r>
      <w:r w:rsidRPr="00684072">
        <w:rPr>
          <w:b w:val="0"/>
          <w:sz w:val="24"/>
          <w:szCs w:val="24"/>
        </w:rPr>
        <w:t>ОТВЕТСТВЕННОСТЬ ИСПОЛНИТЕЛЯ, ЗАКАЗЧИКА И ОБУЧАЮЩЕГОСЯ</w:t>
      </w:r>
    </w:p>
    <w:p w:rsidR="00C5363C" w:rsidRPr="00684072" w:rsidRDefault="004939E1" w:rsidP="00FC0A6D">
      <w:pPr>
        <w:pStyle w:val="130"/>
        <w:spacing w:before="0" w:line="240" w:lineRule="auto"/>
        <w:jc w:val="both"/>
        <w:rPr>
          <w:b w:val="0"/>
          <w:sz w:val="24"/>
          <w:szCs w:val="24"/>
        </w:rPr>
      </w:pPr>
      <w:r w:rsidRPr="00684072">
        <w:rPr>
          <w:b w:val="0"/>
          <w:sz w:val="24"/>
          <w:szCs w:val="24"/>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C5363C" w:rsidRPr="00684072" w:rsidRDefault="004939E1" w:rsidP="00FC0A6D">
      <w:pPr>
        <w:pStyle w:val="130"/>
        <w:spacing w:before="0" w:line="240" w:lineRule="auto"/>
        <w:jc w:val="both"/>
        <w:rPr>
          <w:b w:val="0"/>
          <w:sz w:val="24"/>
          <w:szCs w:val="24"/>
        </w:rPr>
      </w:pPr>
      <w:r w:rsidRPr="00684072">
        <w:rPr>
          <w:b w:val="0"/>
          <w:sz w:val="24"/>
          <w:szCs w:val="24"/>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5363C" w:rsidRPr="00684072" w:rsidRDefault="004939E1" w:rsidP="00FC0A6D">
      <w:pPr>
        <w:pStyle w:val="130"/>
        <w:spacing w:before="0" w:line="240" w:lineRule="auto"/>
        <w:jc w:val="both"/>
        <w:rPr>
          <w:b w:val="0"/>
          <w:sz w:val="24"/>
          <w:szCs w:val="24"/>
        </w:rPr>
      </w:pPr>
      <w:r w:rsidRPr="00684072">
        <w:rPr>
          <w:b w:val="0"/>
          <w:sz w:val="24"/>
          <w:szCs w:val="24"/>
        </w:rPr>
        <w:t>Безвозмездного оказания образовательной услуги.</w:t>
      </w:r>
    </w:p>
    <w:p w:rsidR="00C5363C" w:rsidRPr="00684072" w:rsidRDefault="004939E1" w:rsidP="00FC0A6D">
      <w:pPr>
        <w:pStyle w:val="130"/>
        <w:spacing w:before="0" w:line="240" w:lineRule="auto"/>
        <w:jc w:val="both"/>
        <w:rPr>
          <w:b w:val="0"/>
          <w:sz w:val="24"/>
          <w:szCs w:val="24"/>
        </w:rPr>
      </w:pPr>
      <w:r w:rsidRPr="00684072">
        <w:rPr>
          <w:b w:val="0"/>
          <w:sz w:val="24"/>
          <w:szCs w:val="24"/>
        </w:rPr>
        <w:t>Соразмерного уменьшения стоимости оказанной образовательной услуги.</w:t>
      </w:r>
    </w:p>
    <w:p w:rsidR="00C5363C" w:rsidRPr="00684072" w:rsidRDefault="004939E1" w:rsidP="00FC0A6D">
      <w:pPr>
        <w:pStyle w:val="130"/>
        <w:spacing w:before="0" w:line="240" w:lineRule="auto"/>
        <w:jc w:val="both"/>
        <w:rPr>
          <w:b w:val="0"/>
          <w:sz w:val="24"/>
          <w:szCs w:val="24"/>
        </w:rPr>
      </w:pPr>
      <w:r w:rsidRPr="00684072">
        <w:rPr>
          <w:b w:val="0"/>
          <w:sz w:val="24"/>
          <w:szCs w:val="24"/>
        </w:rPr>
        <w:t>Возмещения понесенных им расходов по устранению недостатков оказанной образовательной услуги своими силами или третьими лицами.</w:t>
      </w:r>
    </w:p>
    <w:p w:rsidR="00C5363C" w:rsidRPr="00684072" w:rsidRDefault="004939E1" w:rsidP="00FC0A6D">
      <w:pPr>
        <w:pStyle w:val="130"/>
        <w:spacing w:before="0" w:line="240" w:lineRule="auto"/>
        <w:jc w:val="both"/>
        <w:rPr>
          <w:b w:val="0"/>
          <w:sz w:val="24"/>
          <w:szCs w:val="24"/>
        </w:rPr>
      </w:pPr>
      <w:r w:rsidRPr="00684072">
        <w:rPr>
          <w:b w:val="0"/>
          <w:sz w:val="24"/>
          <w:szCs w:val="24"/>
        </w:rPr>
        <w:t>Заказчик вправе отказаться от исполнения Договора и потребовать полного возмещения убытков, если в пятидневный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5363C" w:rsidRPr="00684072" w:rsidRDefault="004939E1" w:rsidP="00FC0A6D">
      <w:pPr>
        <w:pStyle w:val="130"/>
        <w:spacing w:before="0" w:line="240" w:lineRule="auto"/>
        <w:jc w:val="both"/>
        <w:rPr>
          <w:b w:val="0"/>
          <w:sz w:val="24"/>
          <w:szCs w:val="24"/>
        </w:rPr>
      </w:pPr>
      <w:r w:rsidRPr="00684072">
        <w:rPr>
          <w:b w:val="0"/>
          <w:sz w:val="24"/>
          <w:szCs w:val="24"/>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C5363C" w:rsidRPr="00684072" w:rsidRDefault="004939E1" w:rsidP="00FC0A6D">
      <w:pPr>
        <w:pStyle w:val="130"/>
        <w:spacing w:before="0" w:line="240" w:lineRule="auto"/>
        <w:jc w:val="both"/>
        <w:rPr>
          <w:b w:val="0"/>
          <w:sz w:val="24"/>
          <w:szCs w:val="24"/>
        </w:rPr>
      </w:pPr>
      <w:r w:rsidRPr="00684072">
        <w:rPr>
          <w:b w:val="0"/>
          <w:sz w:val="24"/>
          <w:szCs w:val="24"/>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5363C" w:rsidRPr="00684072" w:rsidRDefault="004939E1" w:rsidP="00FC0A6D">
      <w:pPr>
        <w:pStyle w:val="130"/>
        <w:spacing w:before="0" w:line="240" w:lineRule="auto"/>
        <w:jc w:val="both"/>
        <w:rPr>
          <w:b w:val="0"/>
          <w:sz w:val="24"/>
          <w:szCs w:val="24"/>
        </w:rPr>
      </w:pPr>
      <w:r w:rsidRPr="00684072">
        <w:rPr>
          <w:b w:val="0"/>
          <w:sz w:val="24"/>
          <w:szCs w:val="24"/>
        </w:rPr>
        <w:t>Поручить оказать образовательную услугу третьим лицам за разумную цену и потребовать от исполнителя возмещения понесенных расходов;</w:t>
      </w:r>
    </w:p>
    <w:p w:rsidR="00C5363C" w:rsidRPr="00684072" w:rsidRDefault="004939E1" w:rsidP="00FC0A6D">
      <w:pPr>
        <w:pStyle w:val="130"/>
        <w:spacing w:before="0" w:line="240" w:lineRule="auto"/>
        <w:jc w:val="both"/>
        <w:rPr>
          <w:b w:val="0"/>
          <w:sz w:val="24"/>
          <w:szCs w:val="24"/>
        </w:rPr>
      </w:pPr>
      <w:r w:rsidRPr="00684072">
        <w:rPr>
          <w:b w:val="0"/>
          <w:sz w:val="24"/>
          <w:szCs w:val="24"/>
        </w:rPr>
        <w:t>Потребовать уменьшения стоимости образовательной услуги;</w:t>
      </w:r>
    </w:p>
    <w:p w:rsidR="00C5363C" w:rsidRPr="00684072" w:rsidRDefault="004939E1" w:rsidP="00FC0A6D">
      <w:pPr>
        <w:pStyle w:val="130"/>
        <w:spacing w:before="0" w:line="240" w:lineRule="auto"/>
        <w:jc w:val="both"/>
        <w:rPr>
          <w:b w:val="0"/>
          <w:sz w:val="24"/>
          <w:szCs w:val="24"/>
        </w:rPr>
      </w:pPr>
      <w:r w:rsidRPr="00684072">
        <w:rPr>
          <w:b w:val="0"/>
          <w:sz w:val="24"/>
          <w:szCs w:val="24"/>
        </w:rPr>
        <w:t>Расторгнуть Договор.</w:t>
      </w:r>
    </w:p>
    <w:p w:rsidR="00C5363C" w:rsidRPr="00684072" w:rsidRDefault="004939E1" w:rsidP="00FC0A6D">
      <w:pPr>
        <w:pStyle w:val="130"/>
        <w:spacing w:before="0" w:line="240" w:lineRule="auto"/>
        <w:rPr>
          <w:b w:val="0"/>
          <w:sz w:val="24"/>
          <w:szCs w:val="24"/>
        </w:rPr>
      </w:pPr>
      <w:r w:rsidRPr="00684072">
        <w:rPr>
          <w:b w:val="0"/>
          <w:sz w:val="24"/>
          <w:szCs w:val="24"/>
        </w:rPr>
        <w:t>VI. СРОК ДЕЙСТВИЯ ДОГОВОРА</w:t>
      </w:r>
    </w:p>
    <w:p w:rsidR="00C5363C" w:rsidRPr="00684072" w:rsidRDefault="004939E1" w:rsidP="00FC0A6D">
      <w:pPr>
        <w:pStyle w:val="130"/>
        <w:spacing w:before="0" w:line="240" w:lineRule="auto"/>
        <w:jc w:val="both"/>
        <w:rPr>
          <w:b w:val="0"/>
          <w:sz w:val="24"/>
          <w:szCs w:val="24"/>
        </w:rPr>
      </w:pPr>
      <w:r w:rsidRPr="00684072">
        <w:rPr>
          <w:b w:val="0"/>
          <w:sz w:val="24"/>
          <w:szCs w:val="24"/>
        </w:rPr>
        <w:t>Настоящий Договор вступает в силу со дня его заключения Сторонами и действует до полного исполнения Сторонами обязательств.</w:t>
      </w:r>
    </w:p>
    <w:p w:rsidR="00C5363C" w:rsidRPr="00684072" w:rsidRDefault="004939E1" w:rsidP="00FC0A6D">
      <w:pPr>
        <w:pStyle w:val="130"/>
        <w:spacing w:before="0" w:line="240" w:lineRule="auto"/>
        <w:rPr>
          <w:b w:val="0"/>
          <w:sz w:val="24"/>
          <w:szCs w:val="24"/>
        </w:rPr>
      </w:pPr>
      <w:r w:rsidRPr="00684072">
        <w:rPr>
          <w:b w:val="0"/>
          <w:sz w:val="24"/>
          <w:szCs w:val="24"/>
        </w:rPr>
        <w:t>VII. ЗАКЛЮЧИТЕЛЬНЫЕ ПОЛОЖЕНИЯ</w:t>
      </w:r>
    </w:p>
    <w:p w:rsidR="00C5363C" w:rsidRPr="00684072" w:rsidRDefault="004939E1" w:rsidP="00FC0A6D">
      <w:pPr>
        <w:pStyle w:val="130"/>
        <w:spacing w:before="0" w:line="240" w:lineRule="auto"/>
        <w:jc w:val="both"/>
        <w:rPr>
          <w:b w:val="0"/>
          <w:sz w:val="24"/>
          <w:szCs w:val="24"/>
        </w:rPr>
      </w:pPr>
      <w:r w:rsidRPr="00684072">
        <w:rPr>
          <w:b w:val="0"/>
          <w:sz w:val="24"/>
          <w:szCs w:val="24"/>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C5363C" w:rsidRPr="00684072" w:rsidRDefault="004939E1" w:rsidP="00FC0A6D">
      <w:pPr>
        <w:pStyle w:val="130"/>
        <w:spacing w:before="0" w:line="240" w:lineRule="auto"/>
        <w:jc w:val="both"/>
        <w:rPr>
          <w:b w:val="0"/>
          <w:sz w:val="24"/>
          <w:szCs w:val="24"/>
        </w:rPr>
      </w:pPr>
      <w:r w:rsidRPr="00684072">
        <w:rPr>
          <w:b w:val="0"/>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5363C" w:rsidRPr="00684072" w:rsidRDefault="004939E1" w:rsidP="00FC0A6D">
      <w:pPr>
        <w:pStyle w:val="130"/>
        <w:spacing w:before="0" w:line="240" w:lineRule="auto"/>
        <w:jc w:val="both"/>
        <w:rPr>
          <w:b w:val="0"/>
          <w:sz w:val="24"/>
          <w:szCs w:val="24"/>
        </w:rPr>
      </w:pPr>
      <w:r w:rsidRPr="00684072">
        <w:rPr>
          <w:b w:val="0"/>
          <w:sz w:val="24"/>
          <w:szCs w:val="24"/>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C5363C" w:rsidRPr="00684072" w:rsidRDefault="004939E1" w:rsidP="00FC0A6D">
      <w:pPr>
        <w:pStyle w:val="130"/>
        <w:spacing w:before="0" w:line="240" w:lineRule="auto"/>
        <w:jc w:val="both"/>
        <w:rPr>
          <w:b w:val="0"/>
          <w:sz w:val="24"/>
          <w:szCs w:val="24"/>
        </w:rPr>
      </w:pPr>
      <w:r w:rsidRPr="00684072">
        <w:rPr>
          <w:b w:val="0"/>
          <w:sz w:val="24"/>
          <w:szCs w:val="24"/>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5363C" w:rsidRPr="00684072" w:rsidRDefault="004939E1" w:rsidP="00FC0A6D">
      <w:pPr>
        <w:pStyle w:val="130"/>
        <w:spacing w:before="0" w:line="240" w:lineRule="auto"/>
        <w:jc w:val="both"/>
        <w:rPr>
          <w:b w:val="0"/>
          <w:sz w:val="24"/>
          <w:szCs w:val="24"/>
        </w:rPr>
      </w:pPr>
      <w:r w:rsidRPr="00684072">
        <w:rPr>
          <w:b w:val="0"/>
          <w:sz w:val="24"/>
          <w:szCs w:val="24"/>
        </w:rPr>
        <w:t>Изменения Договора оформляются дополнительными соглашениями к Договору.</w:t>
      </w:r>
    </w:p>
    <w:p w:rsidR="00FC0A6D" w:rsidRDefault="00FC0A6D" w:rsidP="00FC0A6D">
      <w:pPr>
        <w:pStyle w:val="130"/>
        <w:spacing w:before="0" w:line="240" w:lineRule="auto"/>
        <w:rPr>
          <w:b w:val="0"/>
          <w:sz w:val="24"/>
          <w:szCs w:val="24"/>
        </w:rPr>
      </w:pPr>
    </w:p>
    <w:p w:rsidR="00C5363C" w:rsidRPr="00684072" w:rsidRDefault="004939E1" w:rsidP="00FC0A6D">
      <w:pPr>
        <w:pStyle w:val="130"/>
        <w:spacing w:before="0" w:line="240" w:lineRule="auto"/>
        <w:rPr>
          <w:b w:val="0"/>
          <w:sz w:val="24"/>
          <w:szCs w:val="24"/>
        </w:rPr>
      </w:pPr>
      <w:r w:rsidRPr="00684072">
        <w:rPr>
          <w:b w:val="0"/>
          <w:sz w:val="24"/>
          <w:szCs w:val="24"/>
        </w:rPr>
        <w:t>VIII. АДРЕСА И РЕКВИЗИТЫ СТОРОН</w:t>
      </w:r>
      <w:r w:rsidR="00C95DE7">
        <w:rPr>
          <w:b w:val="0"/>
          <w:sz w:val="24"/>
          <w:szCs w:val="24"/>
        </w:rPr>
        <w:t xml:space="preserve"> </w:t>
      </w:r>
      <w:r w:rsidRPr="00684072">
        <w:rPr>
          <w:b w:val="0"/>
          <w:sz w:val="24"/>
          <w:szCs w:val="24"/>
        </w:rPr>
        <w:t>ИСПОЛНИТЕЛЬ</w:t>
      </w:r>
    </w:p>
    <w:p w:rsidR="00C5363C" w:rsidRPr="006F0833" w:rsidRDefault="00C5363C" w:rsidP="00FC0A6D">
      <w:pPr>
        <w:pStyle w:val="130"/>
        <w:spacing w:before="0" w:line="240" w:lineRule="auto"/>
        <w:rPr>
          <w:sz w:val="24"/>
          <w:szCs w:val="24"/>
        </w:rPr>
        <w:sectPr w:rsidR="00C5363C" w:rsidRPr="006F0833" w:rsidSect="00CE2C2D">
          <w:pgSz w:w="11907" w:h="16839" w:code="9"/>
          <w:pgMar w:top="709" w:right="680" w:bottom="851" w:left="1985" w:header="0" w:footer="6" w:gutter="0"/>
          <w:cols w:space="720"/>
          <w:noEndnote/>
          <w:docGrid w:linePitch="360"/>
        </w:sectPr>
      </w:pPr>
    </w:p>
    <w:p w:rsidR="00C5363C" w:rsidRPr="00684072" w:rsidRDefault="00C11243" w:rsidP="00FC0A6D">
      <w:pPr>
        <w:pStyle w:val="130"/>
        <w:spacing w:before="0" w:line="240" w:lineRule="auto"/>
        <w:jc w:val="right"/>
        <w:rPr>
          <w:b w:val="0"/>
          <w:sz w:val="24"/>
          <w:szCs w:val="24"/>
        </w:rPr>
      </w:pPr>
      <w:r>
        <w:rPr>
          <w:b w:val="0"/>
          <w:sz w:val="24"/>
          <w:szCs w:val="24"/>
        </w:rPr>
        <w:t>ПРИЛОЖЕНИЕ 5</w:t>
      </w:r>
    </w:p>
    <w:p w:rsidR="00875AB3" w:rsidRDefault="004939E1" w:rsidP="00FC0A6D">
      <w:pPr>
        <w:pStyle w:val="130"/>
        <w:spacing w:before="0" w:line="240" w:lineRule="auto"/>
        <w:rPr>
          <w:b w:val="0"/>
          <w:sz w:val="24"/>
          <w:szCs w:val="24"/>
        </w:rPr>
      </w:pPr>
      <w:r w:rsidRPr="00684072">
        <w:rPr>
          <w:b w:val="0"/>
          <w:sz w:val="24"/>
          <w:szCs w:val="24"/>
        </w:rPr>
        <w:t>ДОГОВОР О ЦЕЛЕВОМ ПРИЕМЕ</w:t>
      </w:r>
    </w:p>
    <w:p w:rsidR="00C5363C" w:rsidRPr="00684072" w:rsidRDefault="004939E1" w:rsidP="00FC0A6D">
      <w:pPr>
        <w:pStyle w:val="130"/>
        <w:spacing w:before="0" w:line="240" w:lineRule="auto"/>
        <w:jc w:val="both"/>
        <w:rPr>
          <w:b w:val="0"/>
          <w:sz w:val="24"/>
          <w:szCs w:val="24"/>
        </w:rPr>
      </w:pPr>
      <w:r w:rsidRPr="00684072">
        <w:rPr>
          <w:rStyle w:val="10pt0pt0"/>
          <w:b w:val="0"/>
          <w:sz w:val="24"/>
          <w:szCs w:val="24"/>
        </w:rPr>
        <w:t xml:space="preserve">г. </w:t>
      </w:r>
      <w:r w:rsidR="00875AB3">
        <w:rPr>
          <w:rStyle w:val="10pt0pt0"/>
          <w:b w:val="0"/>
          <w:sz w:val="24"/>
          <w:szCs w:val="24"/>
        </w:rPr>
        <w:t>Никольск</w:t>
      </w:r>
      <w:r w:rsidRPr="00684072">
        <w:rPr>
          <w:rStyle w:val="10pt0pt0"/>
          <w:b w:val="0"/>
          <w:sz w:val="24"/>
          <w:szCs w:val="24"/>
        </w:rPr>
        <w:tab/>
      </w:r>
      <w:r w:rsidR="00875AB3">
        <w:rPr>
          <w:rStyle w:val="10pt0pt0"/>
          <w:b w:val="0"/>
          <w:sz w:val="24"/>
          <w:szCs w:val="24"/>
        </w:rPr>
        <w:t xml:space="preserve">     </w:t>
      </w:r>
      <w:r w:rsidR="005E6CEB">
        <w:rPr>
          <w:rStyle w:val="10pt0pt0"/>
          <w:b w:val="0"/>
          <w:sz w:val="24"/>
          <w:szCs w:val="24"/>
        </w:rPr>
        <w:t xml:space="preserve">                                                                                      </w:t>
      </w:r>
      <w:r w:rsidR="00875AB3">
        <w:rPr>
          <w:rStyle w:val="10pt0pt0"/>
          <w:b w:val="0"/>
          <w:sz w:val="24"/>
          <w:szCs w:val="24"/>
        </w:rPr>
        <w:t xml:space="preserve">  </w:t>
      </w:r>
      <w:r w:rsidR="005E6CEB" w:rsidRPr="00684072">
        <w:rPr>
          <w:rStyle w:val="10pt0pt0"/>
          <w:b w:val="0"/>
          <w:sz w:val="24"/>
          <w:szCs w:val="24"/>
        </w:rPr>
        <w:t>"</w:t>
      </w:r>
      <w:r w:rsidR="005E6CEB" w:rsidRPr="00684072">
        <w:rPr>
          <w:rStyle w:val="10pt0pt0"/>
          <w:b w:val="0"/>
          <w:sz w:val="24"/>
          <w:szCs w:val="24"/>
        </w:rPr>
        <w:tab/>
        <w:t>"</w:t>
      </w:r>
      <w:r w:rsidR="005E6CEB" w:rsidRPr="00684072">
        <w:rPr>
          <w:rStyle w:val="10pt0pt0"/>
          <w:b w:val="0"/>
          <w:sz w:val="24"/>
          <w:szCs w:val="24"/>
        </w:rPr>
        <w:tab/>
        <w:t>20</w:t>
      </w:r>
      <w:r w:rsidR="00875AB3">
        <w:rPr>
          <w:rStyle w:val="10pt0pt0"/>
          <w:b w:val="0"/>
          <w:sz w:val="24"/>
          <w:szCs w:val="24"/>
        </w:rPr>
        <w:t xml:space="preserve">                                                                                                                </w:t>
      </w:r>
      <w:r w:rsidR="005E6CEB">
        <w:rPr>
          <w:rStyle w:val="10pt0pt0"/>
          <w:b w:val="0"/>
          <w:sz w:val="24"/>
          <w:szCs w:val="24"/>
        </w:rPr>
        <w:t xml:space="preserve">                             </w:t>
      </w:r>
    </w:p>
    <w:p w:rsidR="00C5363C" w:rsidRPr="00684072" w:rsidRDefault="008B7944" w:rsidP="00FC0A6D">
      <w:pPr>
        <w:pStyle w:val="130"/>
        <w:spacing w:before="0" w:line="240" w:lineRule="auto"/>
        <w:jc w:val="both"/>
        <w:rPr>
          <w:b w:val="0"/>
          <w:sz w:val="24"/>
          <w:szCs w:val="24"/>
        </w:rPr>
      </w:pPr>
      <w:r>
        <w:rPr>
          <w:b w:val="0"/>
          <w:sz w:val="24"/>
          <w:szCs w:val="24"/>
        </w:rPr>
        <w:t xml:space="preserve">Государственное бюджетное </w:t>
      </w:r>
      <w:r w:rsidR="004939E1" w:rsidRPr="00684072">
        <w:rPr>
          <w:b w:val="0"/>
          <w:sz w:val="24"/>
          <w:szCs w:val="24"/>
        </w:rPr>
        <w:t xml:space="preserve"> профессиональное образовательное учрежден</w:t>
      </w:r>
      <w:r>
        <w:rPr>
          <w:b w:val="0"/>
          <w:sz w:val="24"/>
          <w:szCs w:val="24"/>
        </w:rPr>
        <w:t xml:space="preserve">ие Пензенской области «Никольский технологический </w:t>
      </w:r>
      <w:r w:rsidR="004939E1" w:rsidRPr="00684072">
        <w:rPr>
          <w:b w:val="0"/>
          <w:sz w:val="24"/>
          <w:szCs w:val="24"/>
        </w:rPr>
        <w:t xml:space="preserve"> колледж </w:t>
      </w:r>
      <w:r>
        <w:rPr>
          <w:b w:val="0"/>
          <w:sz w:val="24"/>
          <w:szCs w:val="24"/>
        </w:rPr>
        <w:t>им</w:t>
      </w:r>
      <w:r w:rsidR="00A40EF9">
        <w:rPr>
          <w:b w:val="0"/>
          <w:sz w:val="24"/>
          <w:szCs w:val="24"/>
        </w:rPr>
        <w:t>. А.Д.</w:t>
      </w:r>
      <w:r>
        <w:rPr>
          <w:b w:val="0"/>
          <w:sz w:val="24"/>
          <w:szCs w:val="24"/>
        </w:rPr>
        <w:t xml:space="preserve"> Оболенского</w:t>
      </w:r>
      <w:r w:rsidR="004939E1" w:rsidRPr="00684072">
        <w:rPr>
          <w:b w:val="0"/>
          <w:sz w:val="24"/>
          <w:szCs w:val="24"/>
        </w:rPr>
        <w:t xml:space="preserve">», именуемое в дальнейшем «Исполнитель», в лице директора </w:t>
      </w:r>
      <w:r>
        <w:rPr>
          <w:b w:val="0"/>
          <w:sz w:val="24"/>
          <w:szCs w:val="24"/>
        </w:rPr>
        <w:t xml:space="preserve">Задковой Ольги </w:t>
      </w:r>
      <w:r w:rsidR="004939E1" w:rsidRPr="00684072">
        <w:rPr>
          <w:b w:val="0"/>
          <w:sz w:val="24"/>
          <w:szCs w:val="24"/>
        </w:rPr>
        <w:t xml:space="preserve"> Николаевны действующего на основании У става, и</w:t>
      </w:r>
      <w:r w:rsidR="004939E1" w:rsidRPr="00684072">
        <w:rPr>
          <w:b w:val="0"/>
          <w:sz w:val="24"/>
          <w:szCs w:val="24"/>
        </w:rPr>
        <w:tab/>
        <w:t>(полное наименование федерального государственного органа, органа государственной власти субъекта Российской Федерации, органа местного самоуправления, государственного (муниципального) учреждения, унитарного предприятия, государственной корпорации, государственной компании или хозяйственного общества, в уставном капитале которого присутствует доля Российской Федерации,</w:t>
      </w:r>
      <w:r>
        <w:rPr>
          <w:b w:val="0"/>
          <w:sz w:val="24"/>
          <w:szCs w:val="24"/>
        </w:rPr>
        <w:t xml:space="preserve"> </w:t>
      </w:r>
      <w:r w:rsidR="004939E1" w:rsidRPr="00684072">
        <w:rPr>
          <w:b w:val="0"/>
          <w:sz w:val="24"/>
          <w:szCs w:val="24"/>
        </w:rPr>
        <w:t>субъекта Российской Федерации или муниципального образования)</w:t>
      </w:r>
      <w:r>
        <w:rPr>
          <w:b w:val="0"/>
          <w:sz w:val="24"/>
          <w:szCs w:val="24"/>
        </w:rPr>
        <w:t xml:space="preserve"> именуем</w:t>
      </w:r>
      <w:r>
        <w:rPr>
          <w:b w:val="0"/>
          <w:sz w:val="24"/>
          <w:szCs w:val="24"/>
        </w:rPr>
        <w:tab/>
        <w:t xml:space="preserve">ая в </w:t>
      </w:r>
      <w:r w:rsidR="004939E1" w:rsidRPr="00684072">
        <w:rPr>
          <w:b w:val="0"/>
          <w:sz w:val="24"/>
          <w:szCs w:val="24"/>
        </w:rPr>
        <w:t xml:space="preserve"> дальнейшем «Заказчик», в лице(наименование должности,</w:t>
      </w:r>
      <w:r>
        <w:rPr>
          <w:b w:val="0"/>
          <w:sz w:val="24"/>
          <w:szCs w:val="24"/>
        </w:rPr>
        <w:t xml:space="preserve"> (</w:t>
      </w:r>
      <w:r w:rsidR="004939E1" w:rsidRPr="00684072">
        <w:rPr>
          <w:b w:val="0"/>
          <w:sz w:val="24"/>
          <w:szCs w:val="24"/>
        </w:rPr>
        <w:t>фамил</w:t>
      </w:r>
      <w:r>
        <w:rPr>
          <w:b w:val="0"/>
          <w:sz w:val="24"/>
          <w:szCs w:val="24"/>
        </w:rPr>
        <w:t xml:space="preserve">ия, имя, отчество (при наличии),  </w:t>
      </w:r>
      <w:r w:rsidR="004939E1" w:rsidRPr="00684072">
        <w:rPr>
          <w:b w:val="0"/>
          <w:sz w:val="24"/>
          <w:szCs w:val="24"/>
        </w:rPr>
        <w:t>действующего на основании</w:t>
      </w:r>
      <w:r w:rsidR="004939E1" w:rsidRPr="00684072">
        <w:rPr>
          <w:b w:val="0"/>
          <w:sz w:val="24"/>
          <w:szCs w:val="24"/>
        </w:rPr>
        <w:tab/>
      </w:r>
      <w:r>
        <w:rPr>
          <w:b w:val="0"/>
          <w:sz w:val="24"/>
          <w:szCs w:val="24"/>
        </w:rPr>
        <w:t xml:space="preserve"> </w:t>
      </w:r>
      <w:r w:rsidR="004939E1" w:rsidRPr="00684072">
        <w:rPr>
          <w:b w:val="0"/>
          <w:sz w:val="24"/>
          <w:szCs w:val="24"/>
        </w:rPr>
        <w:t>(наименование документа)</w:t>
      </w:r>
      <w:r>
        <w:rPr>
          <w:b w:val="0"/>
          <w:sz w:val="24"/>
          <w:szCs w:val="24"/>
        </w:rPr>
        <w:t xml:space="preserve"> </w:t>
      </w:r>
      <w:r w:rsidR="004939E1" w:rsidRPr="00684072">
        <w:rPr>
          <w:b w:val="0"/>
          <w:sz w:val="24"/>
          <w:szCs w:val="24"/>
        </w:rPr>
        <w:t>с другой стороны, далее именуемые сторонами, заключили настоящий договор о нижеследующем.</w:t>
      </w:r>
    </w:p>
    <w:p w:rsidR="00C5363C" w:rsidRPr="00684072" w:rsidRDefault="004939E1" w:rsidP="00FC0A6D">
      <w:pPr>
        <w:pStyle w:val="130"/>
        <w:spacing w:before="0" w:line="240" w:lineRule="auto"/>
        <w:rPr>
          <w:b w:val="0"/>
          <w:sz w:val="24"/>
          <w:szCs w:val="24"/>
        </w:rPr>
      </w:pPr>
      <w:r w:rsidRPr="00684072">
        <w:rPr>
          <w:b w:val="0"/>
          <w:sz w:val="24"/>
          <w:szCs w:val="24"/>
          <w:lang w:val="en-US"/>
        </w:rPr>
        <w:t>I</w:t>
      </w:r>
      <w:r w:rsidRPr="00684072">
        <w:rPr>
          <w:b w:val="0"/>
          <w:sz w:val="24"/>
          <w:szCs w:val="24"/>
        </w:rPr>
        <w:t>. ПРЕДМЕТ ДОГОВОРА</w:t>
      </w:r>
    </w:p>
    <w:p w:rsidR="00C5363C" w:rsidRPr="00684072" w:rsidRDefault="004939E1" w:rsidP="00FC0A6D">
      <w:pPr>
        <w:pStyle w:val="130"/>
        <w:spacing w:before="0" w:line="240" w:lineRule="auto"/>
        <w:jc w:val="both"/>
        <w:rPr>
          <w:b w:val="0"/>
          <w:sz w:val="24"/>
          <w:szCs w:val="24"/>
        </w:rPr>
      </w:pPr>
      <w:r w:rsidRPr="00684072">
        <w:rPr>
          <w:b w:val="0"/>
          <w:sz w:val="24"/>
          <w:szCs w:val="24"/>
        </w:rPr>
        <w:t>1. Исполнитель обязуется организовать в 20</w:t>
      </w:r>
      <w:r w:rsidRPr="00684072">
        <w:rPr>
          <w:b w:val="0"/>
          <w:sz w:val="24"/>
          <w:szCs w:val="24"/>
        </w:rPr>
        <w:tab/>
        <w:t xml:space="preserve"> году целевой прием </w:t>
      </w:r>
      <w:r w:rsidRPr="00684072">
        <w:rPr>
          <w:b w:val="0"/>
          <w:sz w:val="24"/>
          <w:szCs w:val="24"/>
        </w:rPr>
        <w:tab/>
        <w:t xml:space="preserve"> граждан,</w:t>
      </w:r>
      <w:r w:rsidR="008B7944">
        <w:rPr>
          <w:b w:val="0"/>
          <w:sz w:val="24"/>
          <w:szCs w:val="24"/>
        </w:rPr>
        <w:t xml:space="preserve"> </w:t>
      </w:r>
      <w:r w:rsidRPr="00684072">
        <w:rPr>
          <w:b w:val="0"/>
          <w:sz w:val="24"/>
          <w:szCs w:val="24"/>
        </w:rPr>
        <w:t>заключивших договор о целевом обучении с Заказчиком, в рамках квоты целевого приема для получения среднего профессионального образования в объеме установленных на очередной год контрольных цифр приема граждан на обучение за счет бюджета Пензенской области (далее - квота целевого приема), а Заказчик обязуется организовать практику граждан, заключивших договор о целевом обучении, в соответствии с учебными планами Исполнителя.</w:t>
      </w:r>
    </w:p>
    <w:p w:rsidR="00C5363C" w:rsidRPr="00684072" w:rsidRDefault="004939E1" w:rsidP="00FC0A6D">
      <w:pPr>
        <w:pStyle w:val="130"/>
        <w:spacing w:before="0" w:line="240" w:lineRule="auto"/>
        <w:rPr>
          <w:b w:val="0"/>
          <w:sz w:val="24"/>
          <w:szCs w:val="24"/>
        </w:rPr>
      </w:pPr>
      <w:r w:rsidRPr="00684072">
        <w:rPr>
          <w:b w:val="0"/>
          <w:sz w:val="24"/>
          <w:szCs w:val="24"/>
        </w:rPr>
        <w:t>ПРАВА И ОБЯЗАННОСТИ СТОРОН</w:t>
      </w:r>
    </w:p>
    <w:p w:rsidR="00C5363C" w:rsidRPr="00684072" w:rsidRDefault="004939E1" w:rsidP="00FC0A6D">
      <w:pPr>
        <w:pStyle w:val="130"/>
        <w:spacing w:before="0" w:line="240" w:lineRule="auto"/>
        <w:jc w:val="both"/>
        <w:rPr>
          <w:b w:val="0"/>
          <w:sz w:val="24"/>
          <w:szCs w:val="24"/>
        </w:rPr>
      </w:pPr>
      <w:r w:rsidRPr="00684072">
        <w:rPr>
          <w:b w:val="0"/>
          <w:sz w:val="24"/>
          <w:szCs w:val="24"/>
        </w:rPr>
        <w:t>Заказчик вправе:</w:t>
      </w:r>
    </w:p>
    <w:p w:rsidR="00C5363C" w:rsidRPr="00684072" w:rsidRDefault="004939E1" w:rsidP="00FC0A6D">
      <w:pPr>
        <w:pStyle w:val="130"/>
        <w:spacing w:before="0" w:line="240" w:lineRule="auto"/>
        <w:jc w:val="both"/>
        <w:rPr>
          <w:b w:val="0"/>
          <w:sz w:val="24"/>
          <w:szCs w:val="24"/>
        </w:rPr>
      </w:pPr>
      <w:r w:rsidRPr="00684072">
        <w:rPr>
          <w:b w:val="0"/>
          <w:sz w:val="24"/>
          <w:szCs w:val="24"/>
        </w:rPr>
        <w:t>проводить работу по профессиональной ориентации граждан, поступающих на обучение по образовательным программам среднего профессионального образования;</w:t>
      </w:r>
    </w:p>
    <w:p w:rsidR="00C5363C" w:rsidRPr="00684072" w:rsidRDefault="004939E1" w:rsidP="00FC0A6D">
      <w:pPr>
        <w:pStyle w:val="130"/>
        <w:spacing w:before="0" w:line="240" w:lineRule="auto"/>
        <w:jc w:val="both"/>
        <w:rPr>
          <w:b w:val="0"/>
          <w:sz w:val="24"/>
          <w:szCs w:val="24"/>
        </w:rPr>
      </w:pPr>
      <w:r w:rsidRPr="00684072">
        <w:rPr>
          <w:b w:val="0"/>
          <w:sz w:val="24"/>
          <w:szCs w:val="24"/>
        </w:rPr>
        <w:t>проводить мониторинг успеваемости граждан, обучающихся в соответствии с договорами о целевом обучении, и контролировать качество их подготовки;</w:t>
      </w:r>
    </w:p>
    <w:p w:rsidR="00C5363C" w:rsidRPr="00684072" w:rsidRDefault="004939E1" w:rsidP="00FC0A6D">
      <w:pPr>
        <w:pStyle w:val="130"/>
        <w:spacing w:before="0" w:line="240" w:lineRule="auto"/>
        <w:jc w:val="both"/>
        <w:rPr>
          <w:b w:val="0"/>
          <w:sz w:val="24"/>
          <w:szCs w:val="24"/>
        </w:rPr>
      </w:pPr>
      <w:r w:rsidRPr="00684072">
        <w:rPr>
          <w:b w:val="0"/>
          <w:sz w:val="24"/>
          <w:szCs w:val="24"/>
        </w:rPr>
        <w:t>вносить Исполнителю предложения по формированию образовательных программ среднего профессионального образования, реализуемых Исполнителем, с учетом дополнительных требований Заказчика к уровню и качеству подготовки граждан, заключивших договор о целевом обучении, и (или) по внесению изменений в указанные образовательные программы;</w:t>
      </w:r>
    </w:p>
    <w:p w:rsidR="00C5363C" w:rsidRPr="00684072" w:rsidRDefault="004939E1" w:rsidP="00FC0A6D">
      <w:pPr>
        <w:pStyle w:val="130"/>
        <w:spacing w:before="0" w:line="240" w:lineRule="auto"/>
        <w:jc w:val="both"/>
        <w:rPr>
          <w:b w:val="0"/>
          <w:sz w:val="24"/>
          <w:szCs w:val="24"/>
        </w:rPr>
      </w:pPr>
      <w:r w:rsidRPr="00684072">
        <w:rPr>
          <w:b w:val="0"/>
          <w:sz w:val="24"/>
          <w:szCs w:val="24"/>
        </w:rPr>
        <w:t>принимать участие в организуемых Исполнителем учебно-методических и научных мероприятиях по проблемам совершенствования системы подготовки и повышения квалификации специалистов;</w:t>
      </w:r>
    </w:p>
    <w:p w:rsidR="00C5363C" w:rsidRPr="00684072" w:rsidRDefault="004939E1" w:rsidP="00FC0A6D">
      <w:pPr>
        <w:pStyle w:val="130"/>
        <w:spacing w:before="0" w:line="240" w:lineRule="auto"/>
        <w:jc w:val="both"/>
        <w:rPr>
          <w:b w:val="0"/>
          <w:sz w:val="24"/>
          <w:szCs w:val="24"/>
        </w:rPr>
      </w:pPr>
      <w:r w:rsidRPr="00684072">
        <w:rPr>
          <w:b w:val="0"/>
          <w:sz w:val="24"/>
          <w:szCs w:val="24"/>
        </w:rPr>
        <w:t>(иные права Заказчика)</w:t>
      </w:r>
    </w:p>
    <w:p w:rsidR="00C5363C" w:rsidRPr="00684072" w:rsidRDefault="004939E1" w:rsidP="00FC0A6D">
      <w:pPr>
        <w:pStyle w:val="130"/>
        <w:spacing w:before="0" w:line="240" w:lineRule="auto"/>
        <w:jc w:val="both"/>
        <w:rPr>
          <w:b w:val="0"/>
          <w:sz w:val="24"/>
          <w:szCs w:val="24"/>
        </w:rPr>
      </w:pPr>
      <w:r w:rsidRPr="00684072">
        <w:rPr>
          <w:b w:val="0"/>
          <w:sz w:val="24"/>
          <w:szCs w:val="24"/>
        </w:rPr>
        <w:t>2.2. Заказчик обязан:</w:t>
      </w:r>
    </w:p>
    <w:p w:rsidR="00C5363C" w:rsidRPr="00684072" w:rsidRDefault="004939E1" w:rsidP="00FC0A6D">
      <w:pPr>
        <w:pStyle w:val="130"/>
        <w:spacing w:before="0" w:line="240" w:lineRule="auto"/>
        <w:jc w:val="both"/>
        <w:rPr>
          <w:b w:val="0"/>
          <w:sz w:val="24"/>
          <w:szCs w:val="24"/>
        </w:rPr>
      </w:pPr>
      <w:r w:rsidRPr="00684072">
        <w:rPr>
          <w:b w:val="0"/>
          <w:sz w:val="24"/>
          <w:szCs w:val="24"/>
        </w:rPr>
        <w:t>осуществлять отбор и направление граждан, заключивших договор о целевом обучении, к Исполнителю для участия в конкурсе на целевые места, проводимом в рамках квоты целевого приема;</w:t>
      </w:r>
    </w:p>
    <w:p w:rsidR="00C5363C" w:rsidRPr="00684072" w:rsidRDefault="004939E1" w:rsidP="00FC0A6D">
      <w:pPr>
        <w:pStyle w:val="130"/>
        <w:spacing w:before="0" w:line="240" w:lineRule="auto"/>
        <w:jc w:val="both"/>
        <w:rPr>
          <w:b w:val="0"/>
          <w:sz w:val="24"/>
          <w:szCs w:val="24"/>
        </w:rPr>
      </w:pPr>
      <w:r w:rsidRPr="00684072">
        <w:rPr>
          <w:b w:val="0"/>
          <w:sz w:val="24"/>
          <w:szCs w:val="24"/>
        </w:rPr>
        <w:t>организовать прохождение гражданами, заключившими договор о целевом обучении и принятыми на целевые места по конкурсу, проводимому в рамках квоты целевого приема, практики в соответствии с учебными планами Исполнителя;</w:t>
      </w:r>
      <w:r w:rsidRPr="00684072">
        <w:rPr>
          <w:b w:val="0"/>
          <w:sz w:val="24"/>
          <w:szCs w:val="24"/>
        </w:rPr>
        <w:tab/>
      </w:r>
    </w:p>
    <w:p w:rsidR="00C5363C" w:rsidRPr="00684072" w:rsidRDefault="004939E1" w:rsidP="00FC0A6D">
      <w:pPr>
        <w:pStyle w:val="130"/>
        <w:spacing w:before="0" w:line="240" w:lineRule="auto"/>
        <w:jc w:val="both"/>
        <w:rPr>
          <w:b w:val="0"/>
          <w:sz w:val="24"/>
          <w:szCs w:val="24"/>
        </w:rPr>
      </w:pPr>
      <w:r w:rsidRPr="00684072">
        <w:rPr>
          <w:b w:val="0"/>
          <w:sz w:val="24"/>
          <w:szCs w:val="24"/>
        </w:rPr>
        <w:t>(иные обязанности Заказчика)</w:t>
      </w:r>
    </w:p>
    <w:p w:rsidR="00C5363C" w:rsidRPr="00684072" w:rsidRDefault="004939E1" w:rsidP="00FC0A6D">
      <w:pPr>
        <w:pStyle w:val="130"/>
        <w:spacing w:before="0" w:line="240" w:lineRule="auto"/>
        <w:jc w:val="both"/>
        <w:rPr>
          <w:b w:val="0"/>
          <w:sz w:val="24"/>
          <w:szCs w:val="24"/>
        </w:rPr>
      </w:pPr>
      <w:r w:rsidRPr="00684072">
        <w:rPr>
          <w:b w:val="0"/>
          <w:sz w:val="24"/>
          <w:szCs w:val="24"/>
        </w:rPr>
        <w:t>Исполнитель вправе:</w:t>
      </w:r>
    </w:p>
    <w:p w:rsidR="00C5363C" w:rsidRPr="00684072" w:rsidRDefault="004939E1" w:rsidP="00FC0A6D">
      <w:pPr>
        <w:pStyle w:val="130"/>
        <w:spacing w:before="0" w:line="240" w:lineRule="auto"/>
        <w:jc w:val="both"/>
        <w:rPr>
          <w:b w:val="0"/>
          <w:sz w:val="24"/>
          <w:szCs w:val="24"/>
        </w:rPr>
      </w:pPr>
      <w:r w:rsidRPr="00684072">
        <w:rPr>
          <w:b w:val="0"/>
          <w:sz w:val="24"/>
          <w:szCs w:val="24"/>
        </w:rPr>
        <w:t>учитывать предложения Заказчика по формированию образовательных программ среднего профессионального образования, реализуемых Исполнителем, с учетом дополнительных требований Заказчика к уровню и качеству подготовки граждан, заключивших договор о целевом обучении, и (или) по внесению изменений в указанные образовательные программы;</w:t>
      </w:r>
    </w:p>
    <w:p w:rsidR="00C5363C" w:rsidRPr="00684072" w:rsidRDefault="004939E1" w:rsidP="00FC0A6D">
      <w:pPr>
        <w:pStyle w:val="130"/>
        <w:spacing w:before="0" w:line="240" w:lineRule="auto"/>
        <w:jc w:val="both"/>
        <w:rPr>
          <w:b w:val="0"/>
          <w:sz w:val="24"/>
          <w:szCs w:val="24"/>
        </w:rPr>
      </w:pPr>
      <w:r w:rsidRPr="00684072">
        <w:rPr>
          <w:b w:val="0"/>
          <w:sz w:val="24"/>
          <w:szCs w:val="24"/>
        </w:rPr>
        <w:t>(иные права Исполнителя)</w:t>
      </w:r>
    </w:p>
    <w:p w:rsidR="00C5363C" w:rsidRPr="00684072" w:rsidRDefault="004939E1" w:rsidP="00FC0A6D">
      <w:pPr>
        <w:pStyle w:val="130"/>
        <w:spacing w:before="0" w:line="240" w:lineRule="auto"/>
        <w:jc w:val="both"/>
        <w:rPr>
          <w:b w:val="0"/>
          <w:sz w:val="24"/>
          <w:szCs w:val="24"/>
        </w:rPr>
      </w:pPr>
      <w:r w:rsidRPr="00684072">
        <w:rPr>
          <w:b w:val="0"/>
          <w:sz w:val="24"/>
          <w:szCs w:val="24"/>
        </w:rPr>
        <w:t>Исполнитель обязан:</w:t>
      </w:r>
    </w:p>
    <w:p w:rsidR="00C5363C" w:rsidRPr="00684072" w:rsidRDefault="004939E1" w:rsidP="00FC0A6D">
      <w:pPr>
        <w:pStyle w:val="130"/>
        <w:spacing w:before="0" w:line="240" w:lineRule="auto"/>
        <w:jc w:val="both"/>
        <w:rPr>
          <w:b w:val="0"/>
          <w:sz w:val="24"/>
          <w:szCs w:val="24"/>
        </w:rPr>
      </w:pPr>
      <w:r w:rsidRPr="00684072">
        <w:rPr>
          <w:b w:val="0"/>
          <w:sz w:val="24"/>
          <w:szCs w:val="24"/>
        </w:rPr>
        <w:t>организовать целевой прием граждан, заключивших договор о целевом обучении с Заказчиком, в рамках квоты целевого приема;</w:t>
      </w:r>
    </w:p>
    <w:p w:rsidR="00C5363C" w:rsidRPr="00684072" w:rsidRDefault="004939E1" w:rsidP="00FC0A6D">
      <w:pPr>
        <w:pStyle w:val="130"/>
        <w:spacing w:before="0" w:line="240" w:lineRule="auto"/>
        <w:jc w:val="both"/>
        <w:rPr>
          <w:b w:val="0"/>
          <w:sz w:val="24"/>
          <w:szCs w:val="24"/>
        </w:rPr>
      </w:pPr>
      <w:r w:rsidRPr="00684072">
        <w:rPr>
          <w:b w:val="0"/>
          <w:sz w:val="24"/>
          <w:szCs w:val="24"/>
        </w:rPr>
        <w:t>принять на целевые места граждан, заключивших договор о целевом обучении и прошедших конкурс, проводимый в рамках квоты целевого приема;</w:t>
      </w:r>
    </w:p>
    <w:p w:rsidR="00C5363C" w:rsidRPr="00684072" w:rsidRDefault="004939E1" w:rsidP="00FC0A6D">
      <w:pPr>
        <w:pStyle w:val="130"/>
        <w:spacing w:before="0" w:line="240" w:lineRule="auto"/>
        <w:jc w:val="both"/>
        <w:rPr>
          <w:b w:val="0"/>
          <w:sz w:val="24"/>
          <w:szCs w:val="24"/>
        </w:rPr>
      </w:pPr>
      <w:r w:rsidRPr="00684072">
        <w:rPr>
          <w:b w:val="0"/>
          <w:sz w:val="24"/>
          <w:szCs w:val="24"/>
        </w:rPr>
        <w:t>обеспечить необходимые условия для подготовки граждан, заключивших договор о целевом обучении и обучающихся по образовательным программам среднего профессионального образования в соответствии с федеральными государственными образовательными стандартами, а также с учетом новейших достижений науки и техники;</w:t>
      </w:r>
    </w:p>
    <w:p w:rsidR="00C5363C" w:rsidRPr="00684072" w:rsidRDefault="004939E1" w:rsidP="00FC0A6D">
      <w:pPr>
        <w:pStyle w:val="130"/>
        <w:spacing w:before="0" w:line="240" w:lineRule="auto"/>
        <w:jc w:val="both"/>
        <w:rPr>
          <w:b w:val="0"/>
          <w:sz w:val="24"/>
          <w:szCs w:val="24"/>
        </w:rPr>
      </w:pPr>
      <w:r w:rsidRPr="00684072">
        <w:rPr>
          <w:b w:val="0"/>
          <w:sz w:val="24"/>
          <w:szCs w:val="24"/>
        </w:rPr>
        <w:t>представить по письменному запросу Заказчика информацию об успеваемости граждан, заключивших договор о целевом обучении;</w:t>
      </w:r>
    </w:p>
    <w:p w:rsidR="00C5363C" w:rsidRPr="00684072" w:rsidRDefault="004939E1" w:rsidP="00FC0A6D">
      <w:pPr>
        <w:pStyle w:val="130"/>
        <w:spacing w:before="0" w:line="240" w:lineRule="auto"/>
        <w:jc w:val="both"/>
        <w:rPr>
          <w:b w:val="0"/>
          <w:sz w:val="24"/>
          <w:szCs w:val="24"/>
        </w:rPr>
      </w:pPr>
      <w:r w:rsidRPr="00684072">
        <w:rPr>
          <w:b w:val="0"/>
          <w:sz w:val="24"/>
          <w:szCs w:val="24"/>
        </w:rPr>
        <w:t>письменно известить Заказчика в течение 10 календарных дней о невыполнении гражданином, заключившим договор о целевом обучении, требований образовательной программы, о его переводе на обучение по иной образовательной программе, отчислении, а также об иных обстоятельствах, имеющих значение для исполнения настоящего договора;</w:t>
      </w:r>
    </w:p>
    <w:p w:rsidR="00C5363C" w:rsidRPr="00684072" w:rsidRDefault="004939E1" w:rsidP="00FC0A6D">
      <w:pPr>
        <w:pStyle w:val="130"/>
        <w:spacing w:before="0" w:line="240" w:lineRule="auto"/>
        <w:jc w:val="both"/>
        <w:rPr>
          <w:b w:val="0"/>
          <w:sz w:val="24"/>
          <w:szCs w:val="24"/>
        </w:rPr>
      </w:pPr>
      <w:r w:rsidRPr="00684072">
        <w:rPr>
          <w:b w:val="0"/>
          <w:sz w:val="24"/>
          <w:szCs w:val="24"/>
        </w:rPr>
        <w:t>обеспечить направление граждан, заключивших договор о целевом обучении, в организацию, указанную в договоре о целевом обучении, для прохождения практики;</w:t>
      </w:r>
    </w:p>
    <w:p w:rsidR="00C5363C" w:rsidRPr="00684072" w:rsidRDefault="004939E1" w:rsidP="00FC0A6D">
      <w:pPr>
        <w:pStyle w:val="130"/>
        <w:spacing w:before="0" w:line="240" w:lineRule="auto"/>
        <w:jc w:val="both"/>
        <w:rPr>
          <w:b w:val="0"/>
          <w:sz w:val="24"/>
          <w:szCs w:val="24"/>
        </w:rPr>
      </w:pPr>
      <w:r w:rsidRPr="00684072">
        <w:rPr>
          <w:b w:val="0"/>
          <w:sz w:val="24"/>
          <w:szCs w:val="24"/>
        </w:rPr>
        <w:t>(иные обязанности исполнителя)</w:t>
      </w:r>
    </w:p>
    <w:p w:rsidR="00C5363C" w:rsidRPr="00684072" w:rsidRDefault="004939E1" w:rsidP="00FC0A6D">
      <w:pPr>
        <w:pStyle w:val="130"/>
        <w:spacing w:before="0" w:line="240" w:lineRule="auto"/>
        <w:rPr>
          <w:b w:val="0"/>
          <w:sz w:val="24"/>
          <w:szCs w:val="24"/>
        </w:rPr>
      </w:pPr>
      <w:r w:rsidRPr="00684072">
        <w:rPr>
          <w:b w:val="0"/>
          <w:sz w:val="24"/>
          <w:szCs w:val="24"/>
        </w:rPr>
        <w:t>РАЗРЕШЕНИЕ СПОРОВ</w:t>
      </w:r>
    </w:p>
    <w:p w:rsidR="00C5363C" w:rsidRPr="00684072" w:rsidRDefault="004939E1" w:rsidP="00FC0A6D">
      <w:pPr>
        <w:pStyle w:val="130"/>
        <w:spacing w:before="0" w:line="240" w:lineRule="auto"/>
        <w:jc w:val="both"/>
        <w:rPr>
          <w:b w:val="0"/>
          <w:sz w:val="24"/>
          <w:szCs w:val="24"/>
        </w:rPr>
      </w:pPr>
      <w:r w:rsidRPr="00684072">
        <w:rPr>
          <w:b w:val="0"/>
          <w:sz w:val="24"/>
          <w:szCs w:val="24"/>
        </w:rPr>
        <w:t>Все споры, возникающие при исполнении настоящего договора, разрешаются сторонами путем переговоров, которые могут проводиться, в том числе посредством обмена письменными, факсимильными и электронными сообщениями.</w:t>
      </w:r>
    </w:p>
    <w:p w:rsidR="00C5363C" w:rsidRPr="00684072" w:rsidRDefault="004939E1" w:rsidP="00FC0A6D">
      <w:pPr>
        <w:pStyle w:val="130"/>
        <w:spacing w:before="0" w:line="240" w:lineRule="auto"/>
        <w:jc w:val="both"/>
        <w:rPr>
          <w:b w:val="0"/>
          <w:sz w:val="24"/>
          <w:szCs w:val="24"/>
        </w:rPr>
      </w:pPr>
      <w:r w:rsidRPr="00684072">
        <w:rPr>
          <w:b w:val="0"/>
          <w:sz w:val="24"/>
          <w:szCs w:val="24"/>
        </w:rPr>
        <w:t>Споры, не разрешенные путем переговоров, рассматриваются в претензионном порядке. Срок рассмотрения претензии составляет 30 календарных дней.</w:t>
      </w:r>
    </w:p>
    <w:p w:rsidR="00C5363C" w:rsidRPr="00684072" w:rsidRDefault="004939E1" w:rsidP="00FC0A6D">
      <w:pPr>
        <w:pStyle w:val="130"/>
        <w:spacing w:before="0" w:line="240" w:lineRule="auto"/>
        <w:jc w:val="both"/>
        <w:rPr>
          <w:b w:val="0"/>
          <w:sz w:val="24"/>
          <w:szCs w:val="24"/>
        </w:rPr>
      </w:pPr>
      <w:r w:rsidRPr="00684072">
        <w:rPr>
          <w:b w:val="0"/>
          <w:sz w:val="24"/>
          <w:szCs w:val="24"/>
        </w:rPr>
        <w:t>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w:t>
      </w:r>
    </w:p>
    <w:p w:rsidR="00C5363C" w:rsidRPr="00684072" w:rsidRDefault="004939E1" w:rsidP="00FC0A6D">
      <w:pPr>
        <w:pStyle w:val="130"/>
        <w:spacing w:before="0" w:line="240" w:lineRule="auto"/>
        <w:rPr>
          <w:b w:val="0"/>
          <w:sz w:val="24"/>
          <w:szCs w:val="24"/>
        </w:rPr>
      </w:pPr>
      <w:r w:rsidRPr="00684072">
        <w:rPr>
          <w:b w:val="0"/>
          <w:sz w:val="24"/>
          <w:szCs w:val="24"/>
        </w:rPr>
        <w:t>ПРОЧИЕ УСЛОВИЯ</w:t>
      </w:r>
    </w:p>
    <w:p w:rsidR="00C5363C" w:rsidRPr="00684072" w:rsidRDefault="004939E1" w:rsidP="00FC0A6D">
      <w:pPr>
        <w:pStyle w:val="130"/>
        <w:spacing w:before="0" w:line="240" w:lineRule="auto"/>
        <w:jc w:val="both"/>
        <w:rPr>
          <w:b w:val="0"/>
          <w:sz w:val="24"/>
          <w:szCs w:val="24"/>
        </w:rPr>
      </w:pPr>
      <w:r w:rsidRPr="00684072">
        <w:rPr>
          <w:b w:val="0"/>
          <w:sz w:val="24"/>
          <w:szCs w:val="24"/>
        </w:rPr>
        <w:t>Настоящий договор вступает в силу со дня его подписания сторонами и действует до полного исполнения обязательств по нему.</w:t>
      </w:r>
    </w:p>
    <w:p w:rsidR="00C5363C" w:rsidRPr="00684072" w:rsidRDefault="004939E1" w:rsidP="00FC0A6D">
      <w:pPr>
        <w:pStyle w:val="130"/>
        <w:spacing w:before="0" w:line="240" w:lineRule="auto"/>
        <w:jc w:val="both"/>
        <w:rPr>
          <w:b w:val="0"/>
          <w:sz w:val="24"/>
          <w:szCs w:val="24"/>
        </w:rPr>
      </w:pPr>
      <w:r w:rsidRPr="00684072">
        <w:rPr>
          <w:b w:val="0"/>
          <w:sz w:val="24"/>
          <w:szCs w:val="24"/>
        </w:rPr>
        <w:t>Изменения, вносимые в настоящий договор, оформляются дополнительными соглашениями к нему.</w:t>
      </w:r>
    </w:p>
    <w:p w:rsidR="00C5363C" w:rsidRPr="00684072" w:rsidRDefault="004939E1" w:rsidP="00FC0A6D">
      <w:pPr>
        <w:pStyle w:val="130"/>
        <w:spacing w:before="0" w:line="240" w:lineRule="auto"/>
        <w:jc w:val="both"/>
        <w:rPr>
          <w:b w:val="0"/>
          <w:sz w:val="24"/>
          <w:szCs w:val="24"/>
        </w:rPr>
      </w:pPr>
      <w:r w:rsidRPr="00684072">
        <w:rPr>
          <w:b w:val="0"/>
          <w:sz w:val="24"/>
          <w:szCs w:val="24"/>
        </w:rPr>
        <w:t>В случае если у одной из сторон изменились организационно-правовая форма, адрес, банковские реквизиты (при их наличии) или иные данные, имеющие значение для</w:t>
      </w:r>
      <w:r w:rsidR="008B7944">
        <w:rPr>
          <w:b w:val="0"/>
          <w:sz w:val="24"/>
          <w:szCs w:val="24"/>
        </w:rPr>
        <w:t xml:space="preserve"> </w:t>
      </w:r>
      <w:r w:rsidRPr="00684072">
        <w:rPr>
          <w:b w:val="0"/>
          <w:sz w:val="24"/>
          <w:szCs w:val="24"/>
        </w:rPr>
        <w:t>исполнения настоящего договора, эта сторона обязана уведомить об этом другую сторону в течение 10 календарных дней со дня возникновения указанных изменений.</w:t>
      </w:r>
    </w:p>
    <w:p w:rsidR="00C5363C" w:rsidRPr="00684072" w:rsidRDefault="004939E1" w:rsidP="00FC0A6D">
      <w:pPr>
        <w:pStyle w:val="130"/>
        <w:spacing w:before="0" w:line="240" w:lineRule="auto"/>
        <w:jc w:val="both"/>
        <w:rPr>
          <w:b w:val="0"/>
          <w:sz w:val="24"/>
          <w:szCs w:val="24"/>
        </w:rPr>
      </w:pPr>
      <w:r w:rsidRPr="00684072">
        <w:rPr>
          <w:b w:val="0"/>
          <w:sz w:val="24"/>
          <w:szCs w:val="24"/>
        </w:rPr>
        <w:t>Договор составлен в 2-х экземплярах, имеющих одинаковую силу, по одному экземпляру для каждой из сторон.</w:t>
      </w:r>
    </w:p>
    <w:p w:rsidR="00FC0A6D" w:rsidRDefault="00FC0A6D" w:rsidP="00FC0A6D">
      <w:pPr>
        <w:pStyle w:val="130"/>
        <w:spacing w:before="0" w:line="240" w:lineRule="auto"/>
        <w:rPr>
          <w:b w:val="0"/>
          <w:sz w:val="24"/>
          <w:szCs w:val="24"/>
        </w:rPr>
      </w:pPr>
    </w:p>
    <w:p w:rsidR="00C5363C" w:rsidRPr="00684072" w:rsidRDefault="004939E1" w:rsidP="00FC0A6D">
      <w:pPr>
        <w:pStyle w:val="130"/>
        <w:spacing w:before="0" w:line="240" w:lineRule="auto"/>
        <w:rPr>
          <w:b w:val="0"/>
          <w:sz w:val="24"/>
          <w:szCs w:val="24"/>
        </w:rPr>
      </w:pPr>
      <w:r w:rsidRPr="00684072">
        <w:rPr>
          <w:b w:val="0"/>
          <w:sz w:val="24"/>
          <w:szCs w:val="24"/>
        </w:rPr>
        <w:t>АДРЕСА И ПЛАТЕЖНЫЕ РЕКВИЗИТЫ СТОРОН:</w:t>
      </w:r>
    </w:p>
    <w:p w:rsidR="00C5363C" w:rsidRPr="00684072" w:rsidRDefault="004939E1" w:rsidP="00FC0A6D">
      <w:pPr>
        <w:pStyle w:val="130"/>
        <w:spacing w:before="0" w:line="240" w:lineRule="auto"/>
        <w:jc w:val="both"/>
        <w:rPr>
          <w:b w:val="0"/>
          <w:sz w:val="24"/>
          <w:szCs w:val="24"/>
        </w:rPr>
      </w:pPr>
      <w:r w:rsidRPr="00684072">
        <w:rPr>
          <w:b w:val="0"/>
          <w:sz w:val="24"/>
          <w:szCs w:val="24"/>
        </w:rPr>
        <w:t>ИСПОЛНИТЕЛЬ</w:t>
      </w:r>
      <w:r w:rsidR="008B7944">
        <w:rPr>
          <w:b w:val="0"/>
          <w:sz w:val="24"/>
          <w:szCs w:val="24"/>
        </w:rPr>
        <w:t xml:space="preserve">                                                                                                                                      </w:t>
      </w:r>
      <w:r w:rsidRPr="00684072">
        <w:rPr>
          <w:b w:val="0"/>
          <w:sz w:val="24"/>
          <w:szCs w:val="24"/>
        </w:rPr>
        <w:t>ЗАКАЗЧИК</w:t>
      </w:r>
    </w:p>
    <w:p w:rsidR="00C5363C" w:rsidRPr="00684072" w:rsidRDefault="004939E1" w:rsidP="00FC0A6D">
      <w:pPr>
        <w:pStyle w:val="130"/>
        <w:spacing w:before="0" w:line="240" w:lineRule="auto"/>
        <w:jc w:val="both"/>
        <w:rPr>
          <w:b w:val="0"/>
          <w:sz w:val="24"/>
          <w:szCs w:val="24"/>
        </w:rPr>
      </w:pPr>
      <w:r w:rsidRPr="00684072">
        <w:rPr>
          <w:b w:val="0"/>
          <w:sz w:val="24"/>
          <w:szCs w:val="24"/>
        </w:rPr>
        <w:t>полное наименование федерального государственного органа,</w:t>
      </w:r>
    </w:p>
    <w:p w:rsidR="00C5363C" w:rsidRPr="006F0833" w:rsidRDefault="00C5363C" w:rsidP="006F0833">
      <w:pPr>
        <w:pStyle w:val="130"/>
        <w:rPr>
          <w:sz w:val="24"/>
          <w:szCs w:val="24"/>
        </w:rPr>
        <w:sectPr w:rsidR="00C5363C" w:rsidRPr="006F0833" w:rsidSect="00DF3590">
          <w:pgSz w:w="11907" w:h="16839" w:code="9"/>
          <w:pgMar w:top="851" w:right="536" w:bottom="1418" w:left="1843" w:header="0" w:footer="3" w:gutter="0"/>
          <w:cols w:space="720"/>
          <w:noEndnote/>
          <w:docGrid w:linePitch="360"/>
        </w:sectPr>
      </w:pPr>
    </w:p>
    <w:p w:rsidR="00C5363C" w:rsidRPr="00DF3590" w:rsidRDefault="00C11243" w:rsidP="00C11243">
      <w:pPr>
        <w:pStyle w:val="130"/>
        <w:jc w:val="right"/>
        <w:rPr>
          <w:sz w:val="20"/>
          <w:szCs w:val="20"/>
        </w:rPr>
      </w:pPr>
      <w:r w:rsidRPr="00DF3590">
        <w:rPr>
          <w:sz w:val="20"/>
          <w:szCs w:val="20"/>
        </w:rPr>
        <w:t>ПРИЛОЖЕНИЕ 6</w:t>
      </w:r>
    </w:p>
    <w:p w:rsidR="00C5363C" w:rsidRPr="00DF3590" w:rsidRDefault="004939E1" w:rsidP="006F0833">
      <w:pPr>
        <w:pStyle w:val="130"/>
        <w:rPr>
          <w:sz w:val="20"/>
          <w:szCs w:val="20"/>
        </w:rPr>
      </w:pPr>
      <w:r w:rsidRPr="00DF3590">
        <w:rPr>
          <w:sz w:val="20"/>
          <w:szCs w:val="20"/>
        </w:rPr>
        <w:t>ПЕРЕЧЕНЬ ПРОФИЛЬНЫХ ПРЕДМЕТОВ ДЛЯ КОНКУРСНОГО ОТБОРА ПОСТУПАЮЩИХ ПРИ ЗАЧИСЛЕНИИ В КОЛЛЕДЖ</w:t>
      </w:r>
    </w:p>
    <w:p w:rsidR="00C11243" w:rsidRPr="006F0833" w:rsidRDefault="00C11243" w:rsidP="006F0833">
      <w:pPr>
        <w:pStyle w:val="130"/>
        <w:rPr>
          <w:sz w:val="24"/>
          <w:szCs w:val="24"/>
        </w:rPr>
      </w:pPr>
    </w:p>
    <w:tbl>
      <w:tblPr>
        <w:tblOverlap w:val="never"/>
        <w:tblW w:w="9639" w:type="dxa"/>
        <w:tblInd w:w="1003" w:type="dxa"/>
        <w:tblLayout w:type="fixed"/>
        <w:tblCellMar>
          <w:left w:w="10" w:type="dxa"/>
          <w:right w:w="10" w:type="dxa"/>
        </w:tblCellMar>
        <w:tblLook w:val="0000"/>
      </w:tblPr>
      <w:tblGrid>
        <w:gridCol w:w="1701"/>
        <w:gridCol w:w="3978"/>
        <w:gridCol w:w="274"/>
        <w:gridCol w:w="3686"/>
      </w:tblGrid>
      <w:tr w:rsidR="00C5363C" w:rsidRPr="006F0833" w:rsidTr="00DF3590">
        <w:trPr>
          <w:trHeight w:hRule="exact" w:val="1244"/>
        </w:trPr>
        <w:tc>
          <w:tcPr>
            <w:tcW w:w="1701" w:type="dxa"/>
            <w:tcBorders>
              <w:top w:val="single" w:sz="4" w:space="0" w:color="auto"/>
              <w:left w:val="single" w:sz="4" w:space="0" w:color="auto"/>
            </w:tcBorders>
            <w:shd w:val="clear" w:color="auto" w:fill="FFFFFF"/>
          </w:tcPr>
          <w:p w:rsidR="00C5363C" w:rsidRPr="00C11243" w:rsidRDefault="004939E1" w:rsidP="006F0833">
            <w:pPr>
              <w:pStyle w:val="130"/>
              <w:rPr>
                <w:b w:val="0"/>
                <w:sz w:val="24"/>
                <w:szCs w:val="24"/>
              </w:rPr>
            </w:pPr>
            <w:r w:rsidRPr="00C11243">
              <w:rPr>
                <w:rStyle w:val="10pt0pt0"/>
                <w:b w:val="0"/>
                <w:sz w:val="24"/>
                <w:szCs w:val="24"/>
              </w:rPr>
              <w:t>Коды профессий, специальностей и направлений подготовки</w:t>
            </w:r>
          </w:p>
        </w:tc>
        <w:tc>
          <w:tcPr>
            <w:tcW w:w="3978" w:type="dxa"/>
            <w:tcBorders>
              <w:top w:val="single" w:sz="4" w:space="0" w:color="auto"/>
              <w:left w:val="single" w:sz="4" w:space="0" w:color="auto"/>
            </w:tcBorders>
            <w:shd w:val="clear" w:color="auto" w:fill="FFFFFF"/>
          </w:tcPr>
          <w:p w:rsidR="00C5363C" w:rsidRPr="00C11243" w:rsidRDefault="004939E1" w:rsidP="006F0833">
            <w:pPr>
              <w:pStyle w:val="130"/>
              <w:rPr>
                <w:b w:val="0"/>
                <w:sz w:val="24"/>
                <w:szCs w:val="24"/>
              </w:rPr>
            </w:pPr>
            <w:r w:rsidRPr="00C11243">
              <w:rPr>
                <w:rStyle w:val="10pt0pt0"/>
                <w:b w:val="0"/>
                <w:sz w:val="24"/>
                <w:szCs w:val="24"/>
              </w:rPr>
              <w:t>Наименование профессий, специальностей и направлений подготовки</w:t>
            </w:r>
          </w:p>
        </w:tc>
        <w:tc>
          <w:tcPr>
            <w:tcW w:w="3960" w:type="dxa"/>
            <w:gridSpan w:val="2"/>
            <w:tcBorders>
              <w:top w:val="single" w:sz="4" w:space="0" w:color="auto"/>
              <w:left w:val="single" w:sz="4" w:space="0" w:color="auto"/>
              <w:right w:val="single" w:sz="4" w:space="0" w:color="auto"/>
            </w:tcBorders>
            <w:shd w:val="clear" w:color="auto" w:fill="FFFFFF"/>
          </w:tcPr>
          <w:p w:rsidR="00C5363C" w:rsidRPr="00C11243" w:rsidRDefault="004939E1" w:rsidP="006F0833">
            <w:pPr>
              <w:pStyle w:val="130"/>
              <w:rPr>
                <w:b w:val="0"/>
                <w:sz w:val="24"/>
                <w:szCs w:val="24"/>
              </w:rPr>
            </w:pPr>
            <w:r w:rsidRPr="00C11243">
              <w:rPr>
                <w:rStyle w:val="10pt0pt0"/>
                <w:b w:val="0"/>
                <w:sz w:val="24"/>
                <w:szCs w:val="24"/>
              </w:rPr>
              <w:t>Профильные предметы</w:t>
            </w:r>
          </w:p>
        </w:tc>
      </w:tr>
      <w:tr w:rsidR="00C5363C" w:rsidRPr="006F0833" w:rsidTr="00DF3590">
        <w:trPr>
          <w:trHeight w:hRule="exact" w:val="399"/>
        </w:trPr>
        <w:tc>
          <w:tcPr>
            <w:tcW w:w="1701" w:type="dxa"/>
            <w:tcBorders>
              <w:top w:val="single" w:sz="4" w:space="0" w:color="auto"/>
              <w:left w:val="single" w:sz="4" w:space="0" w:color="auto"/>
            </w:tcBorders>
            <w:shd w:val="clear" w:color="auto" w:fill="FFFFFF"/>
          </w:tcPr>
          <w:p w:rsidR="00C5363C" w:rsidRPr="00DF3590" w:rsidRDefault="004939E1" w:rsidP="006F0833">
            <w:pPr>
              <w:pStyle w:val="130"/>
              <w:rPr>
                <w:sz w:val="16"/>
                <w:szCs w:val="16"/>
              </w:rPr>
            </w:pPr>
            <w:r w:rsidRPr="00DF3590">
              <w:rPr>
                <w:rStyle w:val="10pt0pt0"/>
                <w:sz w:val="16"/>
                <w:szCs w:val="16"/>
              </w:rPr>
              <w:t>1</w:t>
            </w:r>
          </w:p>
        </w:tc>
        <w:tc>
          <w:tcPr>
            <w:tcW w:w="3978" w:type="dxa"/>
            <w:tcBorders>
              <w:top w:val="single" w:sz="4" w:space="0" w:color="auto"/>
              <w:left w:val="single" w:sz="4" w:space="0" w:color="auto"/>
            </w:tcBorders>
            <w:shd w:val="clear" w:color="auto" w:fill="FFFFFF"/>
          </w:tcPr>
          <w:p w:rsidR="00C5363C" w:rsidRPr="00DF3590" w:rsidRDefault="004939E1" w:rsidP="006F0833">
            <w:pPr>
              <w:pStyle w:val="130"/>
              <w:rPr>
                <w:sz w:val="16"/>
                <w:szCs w:val="16"/>
              </w:rPr>
            </w:pPr>
            <w:r w:rsidRPr="00DF3590">
              <w:rPr>
                <w:rStyle w:val="10pt0pt0"/>
                <w:sz w:val="16"/>
                <w:szCs w:val="16"/>
              </w:rPr>
              <w:t>2</w:t>
            </w:r>
          </w:p>
        </w:tc>
        <w:tc>
          <w:tcPr>
            <w:tcW w:w="3960" w:type="dxa"/>
            <w:gridSpan w:val="2"/>
            <w:tcBorders>
              <w:top w:val="single" w:sz="4" w:space="0" w:color="auto"/>
              <w:left w:val="single" w:sz="4" w:space="0" w:color="auto"/>
              <w:right w:val="single" w:sz="4" w:space="0" w:color="auto"/>
            </w:tcBorders>
            <w:shd w:val="clear" w:color="auto" w:fill="FFFFFF"/>
          </w:tcPr>
          <w:p w:rsidR="00C5363C" w:rsidRPr="00DF3590" w:rsidRDefault="004939E1" w:rsidP="006F0833">
            <w:pPr>
              <w:pStyle w:val="130"/>
              <w:rPr>
                <w:sz w:val="16"/>
                <w:szCs w:val="16"/>
              </w:rPr>
            </w:pPr>
            <w:r w:rsidRPr="00DF3590">
              <w:rPr>
                <w:rStyle w:val="10pt0pt0"/>
                <w:sz w:val="16"/>
                <w:szCs w:val="16"/>
              </w:rPr>
              <w:t>3</w:t>
            </w:r>
          </w:p>
        </w:tc>
      </w:tr>
      <w:tr w:rsidR="00875AB3" w:rsidRPr="006F0833" w:rsidTr="00DF3590">
        <w:trPr>
          <w:trHeight w:hRule="exact" w:val="431"/>
        </w:trPr>
        <w:tc>
          <w:tcPr>
            <w:tcW w:w="9639" w:type="dxa"/>
            <w:gridSpan w:val="4"/>
            <w:tcBorders>
              <w:top w:val="single" w:sz="4" w:space="0" w:color="auto"/>
              <w:left w:val="single" w:sz="4" w:space="0" w:color="auto"/>
              <w:right w:val="single" w:sz="4" w:space="0" w:color="auto"/>
            </w:tcBorders>
            <w:shd w:val="clear" w:color="auto" w:fill="FFFFFF"/>
          </w:tcPr>
          <w:p w:rsidR="00875AB3" w:rsidRPr="00DF3590" w:rsidRDefault="00875AB3" w:rsidP="00C11243">
            <w:pPr>
              <w:pStyle w:val="130"/>
              <w:rPr>
                <w:sz w:val="20"/>
                <w:szCs w:val="20"/>
              </w:rPr>
            </w:pPr>
            <w:r w:rsidRPr="00DF3590">
              <w:rPr>
                <w:rStyle w:val="10pt0pt0"/>
              </w:rPr>
              <w:t>ПРОГРАММ</w:t>
            </w:r>
            <w:r w:rsidR="00C11243" w:rsidRPr="00DF3590">
              <w:rPr>
                <w:rStyle w:val="10pt0pt0"/>
              </w:rPr>
              <w:t>Ы ПОДГОТОВКИ КВАЛИФИЦИРОВАННЫХ РАБОЧИХ</w:t>
            </w:r>
          </w:p>
          <w:p w:rsidR="00875AB3" w:rsidRPr="006F0833" w:rsidRDefault="00875AB3" w:rsidP="006F0833">
            <w:pPr>
              <w:pStyle w:val="130"/>
              <w:rPr>
                <w:sz w:val="24"/>
                <w:szCs w:val="24"/>
              </w:rPr>
            </w:pPr>
          </w:p>
        </w:tc>
      </w:tr>
      <w:tr w:rsidR="00C5363C" w:rsidRPr="006F0833" w:rsidTr="00DF3590">
        <w:trPr>
          <w:trHeight w:hRule="exact" w:val="835"/>
        </w:trPr>
        <w:tc>
          <w:tcPr>
            <w:tcW w:w="1701" w:type="dxa"/>
            <w:tcBorders>
              <w:top w:val="single" w:sz="4" w:space="0" w:color="auto"/>
              <w:left w:val="single" w:sz="4" w:space="0" w:color="auto"/>
            </w:tcBorders>
            <w:shd w:val="clear" w:color="auto" w:fill="FFFFFF"/>
          </w:tcPr>
          <w:p w:rsidR="00C5363C" w:rsidRPr="00914651" w:rsidRDefault="004939E1" w:rsidP="006F0833">
            <w:pPr>
              <w:pStyle w:val="130"/>
              <w:rPr>
                <w:b w:val="0"/>
                <w:sz w:val="24"/>
                <w:szCs w:val="24"/>
              </w:rPr>
            </w:pPr>
            <w:r w:rsidRPr="00914651">
              <w:rPr>
                <w:rStyle w:val="10pt0pt0"/>
                <w:b w:val="0"/>
                <w:sz w:val="24"/>
                <w:szCs w:val="24"/>
              </w:rPr>
              <w:t>08.01.</w:t>
            </w:r>
            <w:r w:rsidR="00C11243" w:rsidRPr="00914651">
              <w:rPr>
                <w:rStyle w:val="10pt0pt0"/>
                <w:b w:val="0"/>
                <w:sz w:val="24"/>
                <w:szCs w:val="24"/>
              </w:rPr>
              <w:t>11</w:t>
            </w:r>
          </w:p>
        </w:tc>
        <w:tc>
          <w:tcPr>
            <w:tcW w:w="3978" w:type="dxa"/>
            <w:tcBorders>
              <w:top w:val="single" w:sz="4" w:space="0" w:color="auto"/>
              <w:left w:val="single" w:sz="4" w:space="0" w:color="auto"/>
            </w:tcBorders>
            <w:shd w:val="clear" w:color="auto" w:fill="FFFFFF"/>
          </w:tcPr>
          <w:p w:rsidR="00C5363C" w:rsidRPr="00914651" w:rsidRDefault="004939E1" w:rsidP="006F0833">
            <w:pPr>
              <w:pStyle w:val="130"/>
              <w:rPr>
                <w:b w:val="0"/>
                <w:sz w:val="24"/>
                <w:szCs w:val="24"/>
              </w:rPr>
            </w:pPr>
            <w:r w:rsidRPr="00914651">
              <w:rPr>
                <w:rStyle w:val="10pt0pt0"/>
                <w:b w:val="0"/>
                <w:sz w:val="24"/>
                <w:szCs w:val="24"/>
              </w:rPr>
              <w:t>Ма</w:t>
            </w:r>
            <w:r w:rsidR="00C11243" w:rsidRPr="00914651">
              <w:rPr>
                <w:rStyle w:val="10pt0pt0"/>
                <w:b w:val="0"/>
                <w:sz w:val="24"/>
                <w:szCs w:val="24"/>
              </w:rPr>
              <w:t>шинист машин и оборудования в производстве цемента</w:t>
            </w:r>
          </w:p>
        </w:tc>
        <w:tc>
          <w:tcPr>
            <w:tcW w:w="3960" w:type="dxa"/>
            <w:gridSpan w:val="2"/>
            <w:tcBorders>
              <w:top w:val="single" w:sz="4" w:space="0" w:color="auto"/>
              <w:left w:val="single" w:sz="4" w:space="0" w:color="auto"/>
              <w:right w:val="single" w:sz="4" w:space="0" w:color="auto"/>
            </w:tcBorders>
            <w:shd w:val="clear" w:color="auto" w:fill="FFFFFF"/>
          </w:tcPr>
          <w:p w:rsidR="00C5363C" w:rsidRPr="00914651" w:rsidRDefault="004939E1" w:rsidP="00684072">
            <w:pPr>
              <w:pStyle w:val="130"/>
              <w:rPr>
                <w:b w:val="0"/>
                <w:sz w:val="24"/>
                <w:szCs w:val="24"/>
              </w:rPr>
            </w:pPr>
            <w:r w:rsidRPr="00914651">
              <w:rPr>
                <w:rStyle w:val="10pt0pt0"/>
                <w:b w:val="0"/>
                <w:sz w:val="24"/>
                <w:szCs w:val="24"/>
              </w:rPr>
              <w:t>Математика</w:t>
            </w:r>
            <w:r w:rsidR="00684072" w:rsidRPr="00914651">
              <w:rPr>
                <w:b w:val="0"/>
                <w:sz w:val="24"/>
                <w:szCs w:val="24"/>
              </w:rPr>
              <w:t xml:space="preserve">  </w:t>
            </w:r>
            <w:r w:rsidRPr="00914651">
              <w:rPr>
                <w:rStyle w:val="10pt0pt0"/>
                <w:b w:val="0"/>
                <w:sz w:val="24"/>
                <w:szCs w:val="24"/>
              </w:rPr>
              <w:t>Физика</w:t>
            </w:r>
            <w:r w:rsidR="00684072" w:rsidRPr="00914651">
              <w:rPr>
                <w:b w:val="0"/>
                <w:sz w:val="24"/>
                <w:szCs w:val="24"/>
              </w:rPr>
              <w:t xml:space="preserve">  </w:t>
            </w:r>
            <w:r w:rsidRPr="00914651">
              <w:rPr>
                <w:rStyle w:val="10pt0pt0"/>
                <w:b w:val="0"/>
                <w:sz w:val="24"/>
                <w:szCs w:val="24"/>
              </w:rPr>
              <w:t>Информатика</w:t>
            </w:r>
          </w:p>
        </w:tc>
      </w:tr>
      <w:tr w:rsidR="00C5363C" w:rsidRPr="006F0833" w:rsidTr="00DF3590">
        <w:trPr>
          <w:trHeight w:hRule="exact" w:val="840"/>
        </w:trPr>
        <w:tc>
          <w:tcPr>
            <w:tcW w:w="1701" w:type="dxa"/>
            <w:tcBorders>
              <w:top w:val="single" w:sz="4" w:space="0" w:color="auto"/>
              <w:left w:val="single" w:sz="4" w:space="0" w:color="auto"/>
            </w:tcBorders>
            <w:shd w:val="clear" w:color="auto" w:fill="FFFFFF"/>
          </w:tcPr>
          <w:p w:rsidR="00C5363C" w:rsidRPr="00914651" w:rsidRDefault="004939E1" w:rsidP="006F0833">
            <w:pPr>
              <w:pStyle w:val="130"/>
              <w:rPr>
                <w:b w:val="0"/>
                <w:sz w:val="24"/>
                <w:szCs w:val="24"/>
              </w:rPr>
            </w:pPr>
            <w:r w:rsidRPr="00914651">
              <w:rPr>
                <w:rStyle w:val="10pt0pt0"/>
                <w:b w:val="0"/>
                <w:sz w:val="24"/>
                <w:szCs w:val="24"/>
              </w:rPr>
              <w:t>15.01.05</w:t>
            </w:r>
          </w:p>
        </w:tc>
        <w:tc>
          <w:tcPr>
            <w:tcW w:w="3978" w:type="dxa"/>
            <w:tcBorders>
              <w:top w:val="single" w:sz="4" w:space="0" w:color="auto"/>
              <w:left w:val="single" w:sz="4" w:space="0" w:color="auto"/>
            </w:tcBorders>
            <w:shd w:val="clear" w:color="auto" w:fill="FFFFFF"/>
          </w:tcPr>
          <w:p w:rsidR="00C5363C" w:rsidRPr="00914651" w:rsidRDefault="004939E1" w:rsidP="006F0833">
            <w:pPr>
              <w:pStyle w:val="130"/>
              <w:rPr>
                <w:b w:val="0"/>
                <w:sz w:val="24"/>
                <w:szCs w:val="24"/>
              </w:rPr>
            </w:pPr>
            <w:r w:rsidRPr="00914651">
              <w:rPr>
                <w:rStyle w:val="10pt0pt0"/>
                <w:b w:val="0"/>
                <w:sz w:val="24"/>
                <w:szCs w:val="24"/>
              </w:rPr>
              <w:t>Сварщик (электросварочные и газосварочные работы)</w:t>
            </w:r>
          </w:p>
        </w:tc>
        <w:tc>
          <w:tcPr>
            <w:tcW w:w="3960" w:type="dxa"/>
            <w:gridSpan w:val="2"/>
            <w:tcBorders>
              <w:top w:val="single" w:sz="4" w:space="0" w:color="auto"/>
              <w:left w:val="single" w:sz="4" w:space="0" w:color="auto"/>
              <w:right w:val="single" w:sz="4" w:space="0" w:color="auto"/>
            </w:tcBorders>
            <w:shd w:val="clear" w:color="auto" w:fill="FFFFFF"/>
          </w:tcPr>
          <w:p w:rsidR="00C5363C" w:rsidRPr="00914651" w:rsidRDefault="004939E1" w:rsidP="00684072">
            <w:pPr>
              <w:pStyle w:val="130"/>
              <w:rPr>
                <w:b w:val="0"/>
                <w:sz w:val="24"/>
                <w:szCs w:val="24"/>
              </w:rPr>
            </w:pPr>
            <w:r w:rsidRPr="00914651">
              <w:rPr>
                <w:rStyle w:val="10pt0pt0"/>
                <w:b w:val="0"/>
                <w:sz w:val="24"/>
                <w:szCs w:val="24"/>
              </w:rPr>
              <w:t>Математика</w:t>
            </w:r>
            <w:r w:rsidR="00684072" w:rsidRPr="00914651">
              <w:rPr>
                <w:b w:val="0"/>
                <w:sz w:val="24"/>
                <w:szCs w:val="24"/>
              </w:rPr>
              <w:t xml:space="preserve"> </w:t>
            </w:r>
            <w:r w:rsidRPr="00914651">
              <w:rPr>
                <w:rStyle w:val="10pt0pt0"/>
                <w:b w:val="0"/>
                <w:sz w:val="24"/>
                <w:szCs w:val="24"/>
              </w:rPr>
              <w:t>Физика</w:t>
            </w:r>
            <w:r w:rsidR="00684072" w:rsidRPr="00914651">
              <w:rPr>
                <w:b w:val="0"/>
                <w:sz w:val="24"/>
                <w:szCs w:val="24"/>
              </w:rPr>
              <w:t xml:space="preserve"> </w:t>
            </w:r>
            <w:r w:rsidRPr="00914651">
              <w:rPr>
                <w:rStyle w:val="10pt0pt0"/>
                <w:b w:val="0"/>
                <w:sz w:val="24"/>
                <w:szCs w:val="24"/>
              </w:rPr>
              <w:t>Информатика</w:t>
            </w:r>
          </w:p>
        </w:tc>
      </w:tr>
      <w:tr w:rsidR="00C5363C" w:rsidRPr="006F0833" w:rsidTr="00DF3590">
        <w:trPr>
          <w:trHeight w:hRule="exact" w:val="559"/>
        </w:trPr>
        <w:tc>
          <w:tcPr>
            <w:tcW w:w="1701" w:type="dxa"/>
            <w:tcBorders>
              <w:top w:val="single" w:sz="4" w:space="0" w:color="auto"/>
              <w:left w:val="single" w:sz="4" w:space="0" w:color="auto"/>
            </w:tcBorders>
            <w:shd w:val="clear" w:color="auto" w:fill="FFFFFF"/>
          </w:tcPr>
          <w:p w:rsidR="00C5363C" w:rsidRPr="00914651" w:rsidRDefault="004939E1" w:rsidP="006F0833">
            <w:pPr>
              <w:pStyle w:val="130"/>
              <w:rPr>
                <w:b w:val="0"/>
                <w:sz w:val="24"/>
                <w:szCs w:val="24"/>
              </w:rPr>
            </w:pPr>
            <w:r w:rsidRPr="00914651">
              <w:rPr>
                <w:rStyle w:val="10pt0pt0"/>
                <w:b w:val="0"/>
                <w:sz w:val="24"/>
                <w:szCs w:val="24"/>
              </w:rPr>
              <w:t>19.01.17</w:t>
            </w:r>
          </w:p>
        </w:tc>
        <w:tc>
          <w:tcPr>
            <w:tcW w:w="3978" w:type="dxa"/>
            <w:tcBorders>
              <w:top w:val="single" w:sz="4" w:space="0" w:color="auto"/>
              <w:left w:val="single" w:sz="4" w:space="0" w:color="auto"/>
            </w:tcBorders>
            <w:shd w:val="clear" w:color="auto" w:fill="FFFFFF"/>
          </w:tcPr>
          <w:p w:rsidR="00C5363C" w:rsidRPr="00914651" w:rsidRDefault="004939E1" w:rsidP="006F0833">
            <w:pPr>
              <w:pStyle w:val="130"/>
              <w:rPr>
                <w:b w:val="0"/>
                <w:sz w:val="24"/>
                <w:szCs w:val="24"/>
              </w:rPr>
            </w:pPr>
            <w:r w:rsidRPr="00914651">
              <w:rPr>
                <w:rStyle w:val="10pt0pt0"/>
                <w:b w:val="0"/>
                <w:sz w:val="24"/>
                <w:szCs w:val="24"/>
              </w:rPr>
              <w:t>Повар, кондитер</w:t>
            </w:r>
          </w:p>
        </w:tc>
        <w:tc>
          <w:tcPr>
            <w:tcW w:w="3960" w:type="dxa"/>
            <w:gridSpan w:val="2"/>
            <w:tcBorders>
              <w:top w:val="single" w:sz="4" w:space="0" w:color="auto"/>
              <w:left w:val="single" w:sz="4" w:space="0" w:color="auto"/>
              <w:right w:val="single" w:sz="4" w:space="0" w:color="auto"/>
            </w:tcBorders>
            <w:shd w:val="clear" w:color="auto" w:fill="FFFFFF"/>
          </w:tcPr>
          <w:p w:rsidR="00C5363C" w:rsidRPr="00914651" w:rsidRDefault="004939E1" w:rsidP="00684072">
            <w:pPr>
              <w:pStyle w:val="130"/>
              <w:rPr>
                <w:b w:val="0"/>
                <w:sz w:val="24"/>
                <w:szCs w:val="24"/>
              </w:rPr>
            </w:pPr>
            <w:r w:rsidRPr="00914651">
              <w:rPr>
                <w:rStyle w:val="10pt0pt0"/>
                <w:b w:val="0"/>
                <w:sz w:val="24"/>
                <w:szCs w:val="24"/>
              </w:rPr>
              <w:t>Математика</w:t>
            </w:r>
            <w:r w:rsidR="00684072" w:rsidRPr="00914651">
              <w:rPr>
                <w:b w:val="0"/>
                <w:sz w:val="24"/>
                <w:szCs w:val="24"/>
              </w:rPr>
              <w:t xml:space="preserve"> </w:t>
            </w:r>
            <w:r w:rsidRPr="00914651">
              <w:rPr>
                <w:rStyle w:val="10pt0pt0"/>
                <w:b w:val="0"/>
                <w:sz w:val="24"/>
                <w:szCs w:val="24"/>
              </w:rPr>
              <w:t>Информатика</w:t>
            </w:r>
            <w:r w:rsidR="00684072" w:rsidRPr="00914651">
              <w:rPr>
                <w:b w:val="0"/>
                <w:sz w:val="24"/>
                <w:szCs w:val="24"/>
              </w:rPr>
              <w:t xml:space="preserve"> </w:t>
            </w:r>
            <w:r w:rsidRPr="00914651">
              <w:rPr>
                <w:rStyle w:val="10pt0pt0"/>
                <w:b w:val="0"/>
                <w:sz w:val="24"/>
                <w:szCs w:val="24"/>
              </w:rPr>
              <w:t>Химия</w:t>
            </w:r>
            <w:r w:rsidR="00684072" w:rsidRPr="00914651">
              <w:rPr>
                <w:b w:val="0"/>
                <w:sz w:val="24"/>
                <w:szCs w:val="24"/>
              </w:rPr>
              <w:t xml:space="preserve"> </w:t>
            </w:r>
            <w:r w:rsidRPr="00914651">
              <w:rPr>
                <w:rStyle w:val="10pt0pt0"/>
                <w:b w:val="0"/>
                <w:sz w:val="24"/>
                <w:szCs w:val="24"/>
              </w:rPr>
              <w:t>Биология</w:t>
            </w:r>
          </w:p>
        </w:tc>
      </w:tr>
      <w:tr w:rsidR="00914651" w:rsidRPr="006F0833" w:rsidTr="00DF3590">
        <w:trPr>
          <w:trHeight w:hRule="exact" w:val="583"/>
        </w:trPr>
        <w:tc>
          <w:tcPr>
            <w:tcW w:w="1701" w:type="dxa"/>
            <w:tcBorders>
              <w:top w:val="single" w:sz="4" w:space="0" w:color="auto"/>
              <w:left w:val="single" w:sz="4" w:space="0" w:color="auto"/>
            </w:tcBorders>
            <w:shd w:val="clear" w:color="auto" w:fill="FFFFFF"/>
          </w:tcPr>
          <w:p w:rsidR="00914651" w:rsidRPr="00914651" w:rsidRDefault="00914651" w:rsidP="006F0833">
            <w:pPr>
              <w:pStyle w:val="130"/>
              <w:rPr>
                <w:b w:val="0"/>
                <w:sz w:val="24"/>
                <w:szCs w:val="24"/>
              </w:rPr>
            </w:pPr>
            <w:r w:rsidRPr="00914651">
              <w:rPr>
                <w:rStyle w:val="10pt0pt0"/>
                <w:b w:val="0"/>
                <w:sz w:val="24"/>
                <w:szCs w:val="24"/>
              </w:rPr>
              <w:t>18.01.09</w:t>
            </w:r>
          </w:p>
        </w:tc>
        <w:tc>
          <w:tcPr>
            <w:tcW w:w="3978" w:type="dxa"/>
            <w:tcBorders>
              <w:top w:val="single" w:sz="4" w:space="0" w:color="auto"/>
              <w:left w:val="single" w:sz="4" w:space="0" w:color="auto"/>
            </w:tcBorders>
            <w:shd w:val="clear" w:color="auto" w:fill="FFFFFF"/>
          </w:tcPr>
          <w:p w:rsidR="00914651" w:rsidRPr="00914651" w:rsidRDefault="00914651" w:rsidP="00914651">
            <w:pPr>
              <w:pStyle w:val="130"/>
              <w:spacing w:before="0" w:line="240" w:lineRule="auto"/>
              <w:rPr>
                <w:b w:val="0"/>
                <w:sz w:val="24"/>
                <w:szCs w:val="24"/>
              </w:rPr>
            </w:pPr>
            <w:r w:rsidRPr="00914651">
              <w:rPr>
                <w:rStyle w:val="10pt0pt0"/>
                <w:b w:val="0"/>
                <w:sz w:val="24"/>
                <w:szCs w:val="24"/>
              </w:rPr>
              <w:t xml:space="preserve">Мастер – обработчик стекла и стеклоизделий </w:t>
            </w:r>
          </w:p>
        </w:tc>
        <w:tc>
          <w:tcPr>
            <w:tcW w:w="3960" w:type="dxa"/>
            <w:gridSpan w:val="2"/>
            <w:tcBorders>
              <w:top w:val="single" w:sz="4" w:space="0" w:color="auto"/>
              <w:left w:val="single" w:sz="4" w:space="0" w:color="auto"/>
              <w:right w:val="single" w:sz="4" w:space="0" w:color="auto"/>
            </w:tcBorders>
            <w:shd w:val="clear" w:color="auto" w:fill="FFFFFF"/>
          </w:tcPr>
          <w:p w:rsidR="00914651" w:rsidRPr="00914651" w:rsidRDefault="00914651" w:rsidP="00684072">
            <w:pPr>
              <w:pStyle w:val="130"/>
              <w:rPr>
                <w:b w:val="0"/>
                <w:sz w:val="24"/>
                <w:szCs w:val="24"/>
              </w:rPr>
            </w:pPr>
            <w:r w:rsidRPr="00914651">
              <w:rPr>
                <w:rStyle w:val="10pt0pt0"/>
                <w:b w:val="0"/>
                <w:sz w:val="24"/>
                <w:szCs w:val="24"/>
              </w:rPr>
              <w:t>Математика</w:t>
            </w:r>
            <w:r w:rsidRPr="00914651">
              <w:rPr>
                <w:b w:val="0"/>
                <w:sz w:val="24"/>
                <w:szCs w:val="24"/>
              </w:rPr>
              <w:t xml:space="preserve"> </w:t>
            </w:r>
            <w:r w:rsidRPr="00914651">
              <w:rPr>
                <w:rStyle w:val="10pt0pt0"/>
                <w:b w:val="0"/>
                <w:sz w:val="24"/>
                <w:szCs w:val="24"/>
              </w:rPr>
              <w:t>Физика</w:t>
            </w:r>
            <w:r w:rsidRPr="00914651">
              <w:rPr>
                <w:b w:val="0"/>
                <w:sz w:val="24"/>
                <w:szCs w:val="24"/>
              </w:rPr>
              <w:t xml:space="preserve"> </w:t>
            </w:r>
            <w:r w:rsidRPr="00914651">
              <w:rPr>
                <w:rStyle w:val="10pt0pt0"/>
                <w:b w:val="0"/>
                <w:sz w:val="24"/>
                <w:szCs w:val="24"/>
              </w:rPr>
              <w:t>Информатика</w:t>
            </w:r>
          </w:p>
        </w:tc>
      </w:tr>
      <w:tr w:rsidR="00914651" w:rsidRPr="006F0833" w:rsidTr="00DF3590">
        <w:trPr>
          <w:trHeight w:hRule="exact" w:val="690"/>
        </w:trPr>
        <w:tc>
          <w:tcPr>
            <w:tcW w:w="1701" w:type="dxa"/>
            <w:tcBorders>
              <w:top w:val="single" w:sz="4" w:space="0" w:color="auto"/>
              <w:left w:val="single" w:sz="4" w:space="0" w:color="auto"/>
            </w:tcBorders>
            <w:shd w:val="clear" w:color="auto" w:fill="FFFFFF"/>
          </w:tcPr>
          <w:p w:rsidR="00914651" w:rsidRPr="00914651" w:rsidRDefault="00914651" w:rsidP="006F0833">
            <w:pPr>
              <w:pStyle w:val="130"/>
              <w:rPr>
                <w:b w:val="0"/>
                <w:sz w:val="24"/>
                <w:szCs w:val="24"/>
              </w:rPr>
            </w:pPr>
            <w:r w:rsidRPr="00914651">
              <w:rPr>
                <w:rStyle w:val="10pt0pt0"/>
                <w:b w:val="0"/>
                <w:sz w:val="24"/>
                <w:szCs w:val="24"/>
              </w:rPr>
              <w:t>18.01.08</w:t>
            </w:r>
          </w:p>
        </w:tc>
        <w:tc>
          <w:tcPr>
            <w:tcW w:w="3978" w:type="dxa"/>
            <w:tcBorders>
              <w:top w:val="single" w:sz="4" w:space="0" w:color="auto"/>
              <w:left w:val="single" w:sz="4" w:space="0" w:color="auto"/>
            </w:tcBorders>
            <w:shd w:val="clear" w:color="auto" w:fill="FFFFFF"/>
          </w:tcPr>
          <w:p w:rsidR="00914651" w:rsidRPr="00914651" w:rsidRDefault="00914651" w:rsidP="00FC0A6D">
            <w:pPr>
              <w:pStyle w:val="130"/>
              <w:spacing w:before="0" w:line="240" w:lineRule="auto"/>
              <w:rPr>
                <w:b w:val="0"/>
                <w:sz w:val="24"/>
                <w:szCs w:val="24"/>
              </w:rPr>
            </w:pPr>
            <w:r w:rsidRPr="00914651">
              <w:rPr>
                <w:rStyle w:val="10pt0pt0"/>
                <w:b w:val="0"/>
                <w:sz w:val="24"/>
                <w:szCs w:val="24"/>
              </w:rPr>
              <w:t>Мастер – изготовитель деталей и изделий из стекла</w:t>
            </w:r>
          </w:p>
        </w:tc>
        <w:tc>
          <w:tcPr>
            <w:tcW w:w="3960" w:type="dxa"/>
            <w:gridSpan w:val="2"/>
            <w:tcBorders>
              <w:top w:val="single" w:sz="4" w:space="0" w:color="auto"/>
              <w:left w:val="single" w:sz="4" w:space="0" w:color="auto"/>
              <w:right w:val="single" w:sz="4" w:space="0" w:color="auto"/>
            </w:tcBorders>
            <w:shd w:val="clear" w:color="auto" w:fill="FFFFFF"/>
          </w:tcPr>
          <w:p w:rsidR="00914651" w:rsidRPr="00914651" w:rsidRDefault="00914651" w:rsidP="00684072">
            <w:pPr>
              <w:pStyle w:val="130"/>
              <w:rPr>
                <w:b w:val="0"/>
                <w:sz w:val="24"/>
                <w:szCs w:val="24"/>
              </w:rPr>
            </w:pPr>
            <w:r w:rsidRPr="00914651">
              <w:rPr>
                <w:rStyle w:val="10pt0pt0"/>
                <w:b w:val="0"/>
                <w:sz w:val="24"/>
                <w:szCs w:val="24"/>
              </w:rPr>
              <w:t>Математика</w:t>
            </w:r>
            <w:r w:rsidRPr="00914651">
              <w:rPr>
                <w:b w:val="0"/>
                <w:sz w:val="24"/>
                <w:szCs w:val="24"/>
              </w:rPr>
              <w:t xml:space="preserve"> </w:t>
            </w:r>
            <w:r w:rsidRPr="00914651">
              <w:rPr>
                <w:rStyle w:val="10pt0pt0"/>
                <w:b w:val="0"/>
                <w:sz w:val="24"/>
                <w:szCs w:val="24"/>
              </w:rPr>
              <w:t>Физика</w:t>
            </w:r>
            <w:r w:rsidRPr="00914651">
              <w:rPr>
                <w:b w:val="0"/>
                <w:sz w:val="24"/>
                <w:szCs w:val="24"/>
              </w:rPr>
              <w:t xml:space="preserve"> </w:t>
            </w:r>
            <w:r w:rsidRPr="00914651">
              <w:rPr>
                <w:rStyle w:val="10pt0pt0"/>
                <w:b w:val="0"/>
                <w:sz w:val="24"/>
                <w:szCs w:val="24"/>
              </w:rPr>
              <w:t>Информатика</w:t>
            </w:r>
          </w:p>
        </w:tc>
      </w:tr>
      <w:tr w:rsidR="00FC0A6D" w:rsidRPr="006F0833" w:rsidTr="00DF3590">
        <w:trPr>
          <w:trHeight w:hRule="exact" w:val="690"/>
        </w:trPr>
        <w:tc>
          <w:tcPr>
            <w:tcW w:w="1701" w:type="dxa"/>
            <w:tcBorders>
              <w:top w:val="single" w:sz="4" w:space="0" w:color="auto"/>
              <w:left w:val="single" w:sz="4" w:space="0" w:color="auto"/>
            </w:tcBorders>
            <w:shd w:val="clear" w:color="auto" w:fill="FFFFFF"/>
          </w:tcPr>
          <w:p w:rsidR="00FC0A6D" w:rsidRPr="00914651" w:rsidRDefault="00FC0A6D" w:rsidP="006F0833">
            <w:pPr>
              <w:pStyle w:val="130"/>
              <w:rPr>
                <w:rStyle w:val="10pt0pt0"/>
                <w:b w:val="0"/>
                <w:sz w:val="24"/>
                <w:szCs w:val="24"/>
              </w:rPr>
            </w:pPr>
            <w:r>
              <w:rPr>
                <w:rStyle w:val="10pt0pt0"/>
                <w:b w:val="0"/>
                <w:sz w:val="24"/>
                <w:szCs w:val="24"/>
              </w:rPr>
              <w:t>13.01.10</w:t>
            </w:r>
          </w:p>
        </w:tc>
        <w:tc>
          <w:tcPr>
            <w:tcW w:w="3978" w:type="dxa"/>
            <w:tcBorders>
              <w:top w:val="single" w:sz="4" w:space="0" w:color="auto"/>
              <w:left w:val="single" w:sz="4" w:space="0" w:color="auto"/>
            </w:tcBorders>
            <w:shd w:val="clear" w:color="auto" w:fill="FFFFFF"/>
          </w:tcPr>
          <w:p w:rsidR="00FC0A6D" w:rsidRPr="00914651" w:rsidRDefault="00FC0A6D" w:rsidP="00FC0A6D">
            <w:pPr>
              <w:pStyle w:val="130"/>
              <w:spacing w:before="0" w:line="240" w:lineRule="auto"/>
              <w:rPr>
                <w:rStyle w:val="10pt0pt0"/>
                <w:b w:val="0"/>
                <w:sz w:val="24"/>
                <w:szCs w:val="24"/>
              </w:rPr>
            </w:pPr>
            <w:r>
              <w:rPr>
                <w:rStyle w:val="10pt0pt0"/>
                <w:b w:val="0"/>
                <w:sz w:val="24"/>
                <w:szCs w:val="24"/>
              </w:rPr>
              <w:t>Электромонтер по ремонту и обслуживанию электрооборудования</w:t>
            </w:r>
          </w:p>
        </w:tc>
        <w:tc>
          <w:tcPr>
            <w:tcW w:w="3960" w:type="dxa"/>
            <w:gridSpan w:val="2"/>
            <w:tcBorders>
              <w:top w:val="single" w:sz="4" w:space="0" w:color="auto"/>
              <w:left w:val="single" w:sz="4" w:space="0" w:color="auto"/>
              <w:right w:val="single" w:sz="4" w:space="0" w:color="auto"/>
            </w:tcBorders>
            <w:shd w:val="clear" w:color="auto" w:fill="FFFFFF"/>
          </w:tcPr>
          <w:p w:rsidR="00FC0A6D" w:rsidRPr="00914651" w:rsidRDefault="00FC0A6D" w:rsidP="00684072">
            <w:pPr>
              <w:pStyle w:val="130"/>
              <w:rPr>
                <w:rStyle w:val="10pt0pt0"/>
                <w:b w:val="0"/>
                <w:sz w:val="24"/>
                <w:szCs w:val="24"/>
              </w:rPr>
            </w:pPr>
            <w:r w:rsidRPr="00914651">
              <w:rPr>
                <w:rStyle w:val="10pt0pt0"/>
                <w:b w:val="0"/>
                <w:sz w:val="24"/>
                <w:szCs w:val="24"/>
              </w:rPr>
              <w:t>Математика</w:t>
            </w:r>
            <w:r w:rsidRPr="00914651">
              <w:rPr>
                <w:b w:val="0"/>
                <w:sz w:val="24"/>
                <w:szCs w:val="24"/>
              </w:rPr>
              <w:t xml:space="preserve"> </w:t>
            </w:r>
            <w:r w:rsidRPr="00914651">
              <w:rPr>
                <w:rStyle w:val="10pt0pt0"/>
                <w:b w:val="0"/>
                <w:sz w:val="24"/>
                <w:szCs w:val="24"/>
              </w:rPr>
              <w:t>Физика</w:t>
            </w:r>
            <w:r w:rsidRPr="00914651">
              <w:rPr>
                <w:b w:val="0"/>
                <w:sz w:val="24"/>
                <w:szCs w:val="24"/>
              </w:rPr>
              <w:t xml:space="preserve"> </w:t>
            </w:r>
            <w:r w:rsidRPr="00914651">
              <w:rPr>
                <w:rStyle w:val="10pt0pt0"/>
                <w:b w:val="0"/>
                <w:sz w:val="24"/>
                <w:szCs w:val="24"/>
              </w:rPr>
              <w:t>Информатика</w:t>
            </w:r>
          </w:p>
        </w:tc>
      </w:tr>
      <w:tr w:rsidR="00C5363C" w:rsidRPr="006F0833" w:rsidTr="00DF3590">
        <w:trPr>
          <w:trHeight w:hRule="exact" w:val="490"/>
        </w:trPr>
        <w:tc>
          <w:tcPr>
            <w:tcW w:w="9639" w:type="dxa"/>
            <w:gridSpan w:val="4"/>
            <w:tcBorders>
              <w:top w:val="single" w:sz="4" w:space="0" w:color="auto"/>
              <w:left w:val="single" w:sz="4" w:space="0" w:color="auto"/>
              <w:right w:val="single" w:sz="4" w:space="0" w:color="auto"/>
            </w:tcBorders>
            <w:shd w:val="clear" w:color="auto" w:fill="FFFFFF"/>
          </w:tcPr>
          <w:p w:rsidR="00C5363C" w:rsidRPr="00DF3590" w:rsidRDefault="004939E1" w:rsidP="006F0833">
            <w:pPr>
              <w:pStyle w:val="130"/>
              <w:rPr>
                <w:sz w:val="20"/>
                <w:szCs w:val="20"/>
              </w:rPr>
            </w:pPr>
            <w:r w:rsidRPr="00DF3590">
              <w:rPr>
                <w:rStyle w:val="10pt0pt0"/>
              </w:rPr>
              <w:t>ПРОГРАММЫ ПОДГОТОВКИ СПЕЦИАЛИСТОВ СРЕДНЕГО ЗВЕНА</w:t>
            </w:r>
          </w:p>
        </w:tc>
      </w:tr>
      <w:tr w:rsidR="00C5363C" w:rsidRPr="006F0833" w:rsidTr="00DF3590">
        <w:trPr>
          <w:trHeight w:hRule="exact" w:val="527"/>
        </w:trPr>
        <w:tc>
          <w:tcPr>
            <w:tcW w:w="1701" w:type="dxa"/>
            <w:tcBorders>
              <w:top w:val="single" w:sz="4" w:space="0" w:color="auto"/>
              <w:left w:val="single" w:sz="4" w:space="0" w:color="auto"/>
            </w:tcBorders>
            <w:shd w:val="clear" w:color="auto" w:fill="FFFFFF"/>
          </w:tcPr>
          <w:p w:rsidR="00C5363C" w:rsidRPr="006F0833" w:rsidRDefault="004939E1" w:rsidP="006F0833">
            <w:pPr>
              <w:pStyle w:val="130"/>
              <w:rPr>
                <w:sz w:val="24"/>
                <w:szCs w:val="24"/>
              </w:rPr>
            </w:pPr>
            <w:r w:rsidRPr="006F0833">
              <w:rPr>
                <w:rStyle w:val="10pt0pt0"/>
                <w:sz w:val="24"/>
                <w:szCs w:val="24"/>
              </w:rPr>
              <w:t>1</w:t>
            </w:r>
          </w:p>
        </w:tc>
        <w:tc>
          <w:tcPr>
            <w:tcW w:w="4252" w:type="dxa"/>
            <w:gridSpan w:val="2"/>
            <w:tcBorders>
              <w:top w:val="single" w:sz="4" w:space="0" w:color="auto"/>
              <w:left w:val="single" w:sz="4" w:space="0" w:color="auto"/>
            </w:tcBorders>
            <w:shd w:val="clear" w:color="auto" w:fill="FFFFFF"/>
          </w:tcPr>
          <w:p w:rsidR="00C5363C" w:rsidRPr="006F0833" w:rsidRDefault="004939E1" w:rsidP="006F0833">
            <w:pPr>
              <w:pStyle w:val="130"/>
              <w:rPr>
                <w:sz w:val="24"/>
                <w:szCs w:val="24"/>
              </w:rPr>
            </w:pPr>
            <w:r w:rsidRPr="006F0833">
              <w:rPr>
                <w:rStyle w:val="10pt0pt0"/>
                <w:sz w:val="24"/>
                <w:szCs w:val="24"/>
              </w:rPr>
              <w:t>2</w:t>
            </w:r>
          </w:p>
        </w:tc>
        <w:tc>
          <w:tcPr>
            <w:tcW w:w="3686" w:type="dxa"/>
            <w:tcBorders>
              <w:top w:val="single" w:sz="4" w:space="0" w:color="auto"/>
              <w:left w:val="single" w:sz="4" w:space="0" w:color="auto"/>
              <w:right w:val="single" w:sz="4" w:space="0" w:color="auto"/>
            </w:tcBorders>
            <w:shd w:val="clear" w:color="auto" w:fill="FFFFFF"/>
          </w:tcPr>
          <w:p w:rsidR="00C5363C" w:rsidRPr="006F0833" w:rsidRDefault="004939E1" w:rsidP="006F0833">
            <w:pPr>
              <w:pStyle w:val="130"/>
              <w:rPr>
                <w:sz w:val="24"/>
                <w:szCs w:val="24"/>
              </w:rPr>
            </w:pPr>
            <w:r w:rsidRPr="006F0833">
              <w:rPr>
                <w:rStyle w:val="10pt0pt0"/>
                <w:sz w:val="24"/>
                <w:szCs w:val="24"/>
              </w:rPr>
              <w:t>3</w:t>
            </w:r>
          </w:p>
        </w:tc>
      </w:tr>
      <w:tr w:rsidR="00C5363C" w:rsidRPr="006F0833" w:rsidTr="00DF3590">
        <w:trPr>
          <w:trHeight w:hRule="exact" w:val="741"/>
        </w:trPr>
        <w:tc>
          <w:tcPr>
            <w:tcW w:w="1701" w:type="dxa"/>
            <w:tcBorders>
              <w:top w:val="single" w:sz="4" w:space="0" w:color="auto"/>
              <w:left w:val="single" w:sz="4" w:space="0" w:color="auto"/>
            </w:tcBorders>
            <w:shd w:val="clear" w:color="auto" w:fill="FFFFFF"/>
          </w:tcPr>
          <w:p w:rsidR="00C5363C" w:rsidRPr="000466E2" w:rsidRDefault="000466E2" w:rsidP="006F0833">
            <w:pPr>
              <w:pStyle w:val="130"/>
              <w:rPr>
                <w:b w:val="0"/>
                <w:sz w:val="24"/>
                <w:szCs w:val="24"/>
              </w:rPr>
            </w:pPr>
            <w:r w:rsidRPr="000466E2">
              <w:rPr>
                <w:rStyle w:val="10pt0pt0"/>
                <w:b w:val="0"/>
                <w:sz w:val="24"/>
                <w:szCs w:val="24"/>
              </w:rPr>
              <w:t>08.02.03</w:t>
            </w:r>
          </w:p>
        </w:tc>
        <w:tc>
          <w:tcPr>
            <w:tcW w:w="4252" w:type="dxa"/>
            <w:gridSpan w:val="2"/>
            <w:tcBorders>
              <w:top w:val="single" w:sz="4" w:space="0" w:color="auto"/>
              <w:left w:val="single" w:sz="4" w:space="0" w:color="auto"/>
            </w:tcBorders>
            <w:shd w:val="clear" w:color="auto" w:fill="FFFFFF"/>
          </w:tcPr>
          <w:p w:rsidR="00C5363C" w:rsidRPr="000466E2" w:rsidRDefault="000466E2" w:rsidP="006F0833">
            <w:pPr>
              <w:pStyle w:val="130"/>
              <w:rPr>
                <w:b w:val="0"/>
                <w:sz w:val="24"/>
                <w:szCs w:val="24"/>
              </w:rPr>
            </w:pPr>
            <w:r w:rsidRPr="000466E2">
              <w:rPr>
                <w:rStyle w:val="10pt0pt0"/>
                <w:b w:val="0"/>
                <w:sz w:val="24"/>
                <w:szCs w:val="24"/>
              </w:rPr>
              <w:t>Производство неметаллических строительных изделий и конструкций</w:t>
            </w:r>
          </w:p>
        </w:tc>
        <w:tc>
          <w:tcPr>
            <w:tcW w:w="3686" w:type="dxa"/>
            <w:tcBorders>
              <w:top w:val="single" w:sz="4" w:space="0" w:color="auto"/>
              <w:left w:val="single" w:sz="4" w:space="0" w:color="auto"/>
              <w:right w:val="single" w:sz="4" w:space="0" w:color="auto"/>
            </w:tcBorders>
            <w:shd w:val="clear" w:color="auto" w:fill="FFFFFF"/>
          </w:tcPr>
          <w:p w:rsidR="00C5363C" w:rsidRPr="000466E2" w:rsidRDefault="000466E2" w:rsidP="006F0833">
            <w:pPr>
              <w:pStyle w:val="130"/>
              <w:rPr>
                <w:b w:val="0"/>
                <w:sz w:val="24"/>
                <w:szCs w:val="24"/>
              </w:rPr>
            </w:pPr>
            <w:r w:rsidRPr="000466E2">
              <w:rPr>
                <w:rStyle w:val="10pt0pt0"/>
                <w:b w:val="0"/>
                <w:sz w:val="24"/>
                <w:szCs w:val="24"/>
              </w:rPr>
              <w:t>Математика Физика Информатика</w:t>
            </w:r>
          </w:p>
        </w:tc>
      </w:tr>
      <w:tr w:rsidR="00C5363C" w:rsidRPr="006F0833" w:rsidTr="00DF3590">
        <w:trPr>
          <w:trHeight w:hRule="exact" w:val="1114"/>
        </w:trPr>
        <w:tc>
          <w:tcPr>
            <w:tcW w:w="1701" w:type="dxa"/>
            <w:tcBorders>
              <w:top w:val="single" w:sz="4" w:space="0" w:color="auto"/>
              <w:left w:val="single" w:sz="4" w:space="0" w:color="auto"/>
            </w:tcBorders>
            <w:shd w:val="clear" w:color="auto" w:fill="FFFFFF"/>
          </w:tcPr>
          <w:p w:rsidR="00C5363C" w:rsidRPr="000466E2" w:rsidRDefault="000466E2" w:rsidP="006F0833">
            <w:pPr>
              <w:pStyle w:val="130"/>
              <w:rPr>
                <w:b w:val="0"/>
                <w:sz w:val="24"/>
                <w:szCs w:val="24"/>
              </w:rPr>
            </w:pPr>
            <w:r w:rsidRPr="000466E2">
              <w:rPr>
                <w:rStyle w:val="10pt0pt0"/>
                <w:b w:val="0"/>
                <w:sz w:val="24"/>
                <w:szCs w:val="24"/>
              </w:rPr>
              <w:t>18.02.05</w:t>
            </w:r>
          </w:p>
        </w:tc>
        <w:tc>
          <w:tcPr>
            <w:tcW w:w="4252" w:type="dxa"/>
            <w:gridSpan w:val="2"/>
            <w:tcBorders>
              <w:top w:val="single" w:sz="4" w:space="0" w:color="auto"/>
              <w:left w:val="single" w:sz="4" w:space="0" w:color="auto"/>
            </w:tcBorders>
            <w:shd w:val="clear" w:color="auto" w:fill="FFFFFF"/>
          </w:tcPr>
          <w:p w:rsidR="00C5363C" w:rsidRPr="000466E2" w:rsidRDefault="000466E2" w:rsidP="000466E2">
            <w:pPr>
              <w:pStyle w:val="130"/>
              <w:rPr>
                <w:b w:val="0"/>
                <w:sz w:val="24"/>
                <w:szCs w:val="24"/>
              </w:rPr>
            </w:pPr>
            <w:r w:rsidRPr="000466E2">
              <w:rPr>
                <w:rStyle w:val="10pt0pt0"/>
                <w:b w:val="0"/>
                <w:sz w:val="24"/>
                <w:szCs w:val="24"/>
              </w:rPr>
              <w:t>Производство тугоплавких неметаллических и силикатных материалов и  изделий</w:t>
            </w:r>
          </w:p>
        </w:tc>
        <w:tc>
          <w:tcPr>
            <w:tcW w:w="3686" w:type="dxa"/>
            <w:tcBorders>
              <w:top w:val="single" w:sz="4" w:space="0" w:color="auto"/>
              <w:left w:val="single" w:sz="4" w:space="0" w:color="auto"/>
              <w:right w:val="single" w:sz="4" w:space="0" w:color="auto"/>
            </w:tcBorders>
            <w:shd w:val="clear" w:color="auto" w:fill="FFFFFF"/>
          </w:tcPr>
          <w:p w:rsidR="00C5363C" w:rsidRPr="000466E2" w:rsidRDefault="000466E2" w:rsidP="006F0833">
            <w:pPr>
              <w:pStyle w:val="130"/>
              <w:rPr>
                <w:b w:val="0"/>
                <w:sz w:val="24"/>
                <w:szCs w:val="24"/>
              </w:rPr>
            </w:pPr>
            <w:r w:rsidRPr="000466E2">
              <w:rPr>
                <w:rStyle w:val="10pt0pt0"/>
                <w:b w:val="0"/>
                <w:sz w:val="24"/>
                <w:szCs w:val="24"/>
              </w:rPr>
              <w:t>Математика Физика Информатика</w:t>
            </w:r>
          </w:p>
        </w:tc>
      </w:tr>
    </w:tbl>
    <w:p w:rsidR="00C5363C" w:rsidRPr="00B62074" w:rsidRDefault="00B62074" w:rsidP="00DF3590">
      <w:pPr>
        <w:pStyle w:val="130"/>
        <w:jc w:val="left"/>
        <w:rPr>
          <w:sz w:val="24"/>
          <w:szCs w:val="24"/>
        </w:rPr>
      </w:pPr>
      <w:r>
        <w:rPr>
          <w:sz w:val="24"/>
          <w:szCs w:val="24"/>
        </w:rPr>
        <w:t xml:space="preserve"> </w:t>
      </w:r>
    </w:p>
    <w:sectPr w:rsidR="00C5363C" w:rsidRPr="00B62074" w:rsidSect="00DF3590">
      <w:pgSz w:w="11907" w:h="16839" w:code="9"/>
      <w:pgMar w:top="1134" w:right="678" w:bottom="0"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0CA" w:rsidRDefault="00A050CA" w:rsidP="00C5363C">
      <w:r>
        <w:separator/>
      </w:r>
    </w:p>
  </w:endnote>
  <w:endnote w:type="continuationSeparator" w:id="1">
    <w:p w:rsidR="00A050CA" w:rsidRDefault="00A050CA" w:rsidP="00C53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708"/>
      <w:docPartObj>
        <w:docPartGallery w:val="Page Numbers (Bottom of Page)"/>
        <w:docPartUnique/>
      </w:docPartObj>
    </w:sdtPr>
    <w:sdtContent>
      <w:p w:rsidR="005E6CEB" w:rsidRDefault="007F1980">
        <w:pPr>
          <w:pStyle w:val="ac"/>
          <w:jc w:val="right"/>
        </w:pPr>
        <w:fldSimple w:instr=" PAGE   \* MERGEFORMAT ">
          <w:r w:rsidR="00C3418F">
            <w:rPr>
              <w:noProof/>
            </w:rPr>
            <w:t>2</w:t>
          </w:r>
        </w:fldSimple>
      </w:p>
    </w:sdtContent>
  </w:sdt>
  <w:p w:rsidR="005E6CEB" w:rsidRDefault="005E6CE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0CA" w:rsidRDefault="00A050CA">
      <w:r>
        <w:separator/>
      </w:r>
    </w:p>
  </w:footnote>
  <w:footnote w:type="continuationSeparator" w:id="1">
    <w:p w:rsidR="00A050CA" w:rsidRDefault="00A05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226"/>
    <w:multiLevelType w:val="multilevel"/>
    <w:tmpl w:val="D7B82E0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E43CB"/>
    <w:multiLevelType w:val="multilevel"/>
    <w:tmpl w:val="1BB8E1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D0CBA"/>
    <w:multiLevelType w:val="multilevel"/>
    <w:tmpl w:val="CF6293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06C90"/>
    <w:multiLevelType w:val="multilevel"/>
    <w:tmpl w:val="645A57B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F6EA5"/>
    <w:multiLevelType w:val="multilevel"/>
    <w:tmpl w:val="053C369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CE61B8"/>
    <w:multiLevelType w:val="multilevel"/>
    <w:tmpl w:val="1A7086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E48E8"/>
    <w:multiLevelType w:val="multilevel"/>
    <w:tmpl w:val="417248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82429"/>
    <w:multiLevelType w:val="multilevel"/>
    <w:tmpl w:val="F85A209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B17DDF"/>
    <w:multiLevelType w:val="multilevel"/>
    <w:tmpl w:val="71F41E2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74585"/>
    <w:multiLevelType w:val="multilevel"/>
    <w:tmpl w:val="6D5CD534"/>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87CBE"/>
    <w:multiLevelType w:val="multilevel"/>
    <w:tmpl w:val="BB32011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A4868"/>
    <w:multiLevelType w:val="multilevel"/>
    <w:tmpl w:val="E452C9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FE3179"/>
    <w:multiLevelType w:val="multilevel"/>
    <w:tmpl w:val="625E4BD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E6204"/>
    <w:multiLevelType w:val="multilevel"/>
    <w:tmpl w:val="DA1ACDC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4B1A8E"/>
    <w:multiLevelType w:val="multilevel"/>
    <w:tmpl w:val="F9C6A2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B81FCB"/>
    <w:multiLevelType w:val="multilevel"/>
    <w:tmpl w:val="DE8C3C3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FD7262"/>
    <w:multiLevelType w:val="multilevel"/>
    <w:tmpl w:val="F75C1E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0A3433"/>
    <w:multiLevelType w:val="multilevel"/>
    <w:tmpl w:val="9BE66FD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13819"/>
    <w:multiLevelType w:val="multilevel"/>
    <w:tmpl w:val="90707C4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365469"/>
    <w:multiLevelType w:val="multilevel"/>
    <w:tmpl w:val="78C0E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B80E83"/>
    <w:multiLevelType w:val="multilevel"/>
    <w:tmpl w:val="CF34B1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B6523"/>
    <w:multiLevelType w:val="multilevel"/>
    <w:tmpl w:val="7C6EFD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090479"/>
    <w:multiLevelType w:val="multilevel"/>
    <w:tmpl w:val="A13CF17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66D9E"/>
    <w:multiLevelType w:val="multilevel"/>
    <w:tmpl w:val="10DE8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4D576D"/>
    <w:multiLevelType w:val="multilevel"/>
    <w:tmpl w:val="51324EE2"/>
    <w:lvl w:ilvl="0">
      <w:start w:val="1"/>
      <w:numFmt w:val="decimal"/>
      <w:lvlText w:val="43.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EF021F"/>
    <w:multiLevelType w:val="multilevel"/>
    <w:tmpl w:val="1E0620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2B4293"/>
    <w:multiLevelType w:val="multilevel"/>
    <w:tmpl w:val="66CE78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CB3831"/>
    <w:multiLevelType w:val="multilevel"/>
    <w:tmpl w:val="DBC24A4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F466DC"/>
    <w:multiLevelType w:val="multilevel"/>
    <w:tmpl w:val="ABFA2B7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816CF7"/>
    <w:multiLevelType w:val="multilevel"/>
    <w:tmpl w:val="F98ADC82"/>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AE10F1"/>
    <w:multiLevelType w:val="multilevel"/>
    <w:tmpl w:val="5A20E3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031B49"/>
    <w:multiLevelType w:val="multilevel"/>
    <w:tmpl w:val="0DC6B2A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4E558E"/>
    <w:multiLevelType w:val="multilevel"/>
    <w:tmpl w:val="E2F0C62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7F103A"/>
    <w:multiLevelType w:val="multilevel"/>
    <w:tmpl w:val="81726D6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7D01E9"/>
    <w:multiLevelType w:val="multilevel"/>
    <w:tmpl w:val="F058E9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671BE7"/>
    <w:multiLevelType w:val="multilevel"/>
    <w:tmpl w:val="24F0617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026D41"/>
    <w:multiLevelType w:val="multilevel"/>
    <w:tmpl w:val="30F8E570"/>
    <w:lvl w:ilvl="0">
      <w:start w:val="1"/>
      <w:numFmt w:val="decimal"/>
      <w:lvlText w:val="3.3.%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CA3A2E"/>
    <w:multiLevelType w:val="multilevel"/>
    <w:tmpl w:val="56D801B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1"/>
  </w:num>
  <w:num w:numId="3">
    <w:abstractNumId w:val="9"/>
  </w:num>
  <w:num w:numId="4">
    <w:abstractNumId w:val="25"/>
  </w:num>
  <w:num w:numId="5">
    <w:abstractNumId w:val="8"/>
  </w:num>
  <w:num w:numId="6">
    <w:abstractNumId w:val="16"/>
  </w:num>
  <w:num w:numId="7">
    <w:abstractNumId w:val="36"/>
  </w:num>
  <w:num w:numId="8">
    <w:abstractNumId w:val="23"/>
  </w:num>
  <w:num w:numId="9">
    <w:abstractNumId w:val="0"/>
  </w:num>
  <w:num w:numId="10">
    <w:abstractNumId w:val="24"/>
  </w:num>
  <w:num w:numId="11">
    <w:abstractNumId w:val="20"/>
  </w:num>
  <w:num w:numId="12">
    <w:abstractNumId w:val="34"/>
  </w:num>
  <w:num w:numId="13">
    <w:abstractNumId w:val="29"/>
  </w:num>
  <w:num w:numId="14">
    <w:abstractNumId w:val="1"/>
  </w:num>
  <w:num w:numId="15">
    <w:abstractNumId w:val="15"/>
  </w:num>
  <w:num w:numId="16">
    <w:abstractNumId w:val="4"/>
  </w:num>
  <w:num w:numId="17">
    <w:abstractNumId w:val="7"/>
  </w:num>
  <w:num w:numId="18">
    <w:abstractNumId w:val="37"/>
  </w:num>
  <w:num w:numId="19">
    <w:abstractNumId w:val="31"/>
  </w:num>
  <w:num w:numId="20">
    <w:abstractNumId w:val="27"/>
  </w:num>
  <w:num w:numId="21">
    <w:abstractNumId w:val="14"/>
  </w:num>
  <w:num w:numId="22">
    <w:abstractNumId w:val="33"/>
  </w:num>
  <w:num w:numId="23">
    <w:abstractNumId w:val="2"/>
  </w:num>
  <w:num w:numId="24">
    <w:abstractNumId w:val="5"/>
  </w:num>
  <w:num w:numId="25">
    <w:abstractNumId w:val="10"/>
  </w:num>
  <w:num w:numId="26">
    <w:abstractNumId w:val="11"/>
  </w:num>
  <w:num w:numId="27">
    <w:abstractNumId w:val="18"/>
  </w:num>
  <w:num w:numId="28">
    <w:abstractNumId w:val="17"/>
  </w:num>
  <w:num w:numId="29">
    <w:abstractNumId w:val="13"/>
  </w:num>
  <w:num w:numId="30">
    <w:abstractNumId w:val="12"/>
  </w:num>
  <w:num w:numId="31">
    <w:abstractNumId w:val="32"/>
  </w:num>
  <w:num w:numId="32">
    <w:abstractNumId w:val="26"/>
  </w:num>
  <w:num w:numId="33">
    <w:abstractNumId w:val="22"/>
  </w:num>
  <w:num w:numId="34">
    <w:abstractNumId w:val="3"/>
  </w:num>
  <w:num w:numId="35">
    <w:abstractNumId w:val="28"/>
  </w:num>
  <w:num w:numId="36">
    <w:abstractNumId w:val="35"/>
  </w:num>
  <w:num w:numId="37">
    <w:abstractNumId w:val="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C5363C"/>
    <w:rsid w:val="000244DF"/>
    <w:rsid w:val="000466E2"/>
    <w:rsid w:val="000E372E"/>
    <w:rsid w:val="000F7DF1"/>
    <w:rsid w:val="00250938"/>
    <w:rsid w:val="00337111"/>
    <w:rsid w:val="003E27F2"/>
    <w:rsid w:val="00400EE5"/>
    <w:rsid w:val="00490E54"/>
    <w:rsid w:val="004939E1"/>
    <w:rsid w:val="00523BA1"/>
    <w:rsid w:val="0056698E"/>
    <w:rsid w:val="005E6CEB"/>
    <w:rsid w:val="00684072"/>
    <w:rsid w:val="006A13F9"/>
    <w:rsid w:val="006B7ED8"/>
    <w:rsid w:val="006F0833"/>
    <w:rsid w:val="00726337"/>
    <w:rsid w:val="00754DF9"/>
    <w:rsid w:val="007909BE"/>
    <w:rsid w:val="007F1980"/>
    <w:rsid w:val="00875AB3"/>
    <w:rsid w:val="00893EF7"/>
    <w:rsid w:val="008B7944"/>
    <w:rsid w:val="008D7F8B"/>
    <w:rsid w:val="00914651"/>
    <w:rsid w:val="00920E40"/>
    <w:rsid w:val="0099395F"/>
    <w:rsid w:val="00A050CA"/>
    <w:rsid w:val="00A40EF9"/>
    <w:rsid w:val="00AD6689"/>
    <w:rsid w:val="00B62074"/>
    <w:rsid w:val="00B75FA5"/>
    <w:rsid w:val="00C11243"/>
    <w:rsid w:val="00C3418F"/>
    <w:rsid w:val="00C5363C"/>
    <w:rsid w:val="00C6546C"/>
    <w:rsid w:val="00C95DE7"/>
    <w:rsid w:val="00CA3DFC"/>
    <w:rsid w:val="00CE2C2D"/>
    <w:rsid w:val="00D018B0"/>
    <w:rsid w:val="00D37F73"/>
    <w:rsid w:val="00DD59BB"/>
    <w:rsid w:val="00DF3590"/>
    <w:rsid w:val="00F85EC1"/>
    <w:rsid w:val="00FC0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363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363C"/>
    <w:rPr>
      <w:color w:val="0066CC"/>
      <w:u w:val="single"/>
    </w:rPr>
  </w:style>
  <w:style w:type="character" w:customStyle="1" w:styleId="a4">
    <w:name w:val="Основной текст_"/>
    <w:basedOn w:val="a0"/>
    <w:link w:val="3"/>
    <w:rsid w:val="00C5363C"/>
    <w:rPr>
      <w:rFonts w:ascii="Times New Roman" w:eastAsia="Times New Roman" w:hAnsi="Times New Roman" w:cs="Times New Roman"/>
      <w:b w:val="0"/>
      <w:bCs w:val="0"/>
      <w:i w:val="0"/>
      <w:iCs w:val="0"/>
      <w:smallCaps w:val="0"/>
      <w:strike w:val="0"/>
      <w:sz w:val="26"/>
      <w:szCs w:val="26"/>
      <w:u w:val="none"/>
    </w:rPr>
  </w:style>
  <w:style w:type="character" w:customStyle="1" w:styleId="0pt">
    <w:name w:val="Основной текст + Полужирный;Интервал 0 pt"/>
    <w:basedOn w:val="a4"/>
    <w:rsid w:val="00C5363C"/>
    <w:rPr>
      <w:b/>
      <w:bCs/>
      <w:color w:val="000000"/>
      <w:spacing w:val="3"/>
      <w:w w:val="100"/>
      <w:position w:val="0"/>
      <w:lang w:val="ru-RU"/>
    </w:rPr>
  </w:style>
  <w:style w:type="character" w:customStyle="1" w:styleId="125pt0pt">
    <w:name w:val="Основной текст + 12;5 pt;Интервал 0 pt"/>
    <w:basedOn w:val="a4"/>
    <w:rsid w:val="00C5363C"/>
    <w:rPr>
      <w:color w:val="000000"/>
      <w:spacing w:val="3"/>
      <w:w w:val="100"/>
      <w:position w:val="0"/>
      <w:sz w:val="25"/>
      <w:szCs w:val="25"/>
      <w:lang w:val="ru-RU"/>
    </w:rPr>
  </w:style>
  <w:style w:type="character" w:customStyle="1" w:styleId="16pt0pt">
    <w:name w:val="Основной текст + 16 pt;Курсив;Интервал 0 pt"/>
    <w:basedOn w:val="a4"/>
    <w:rsid w:val="00C5363C"/>
    <w:rPr>
      <w:i/>
      <w:iCs/>
      <w:color w:val="000000"/>
      <w:spacing w:val="2"/>
      <w:w w:val="100"/>
      <w:position w:val="0"/>
      <w:sz w:val="32"/>
      <w:szCs w:val="32"/>
      <w:lang w:val="ru-RU"/>
    </w:rPr>
  </w:style>
  <w:style w:type="character" w:customStyle="1" w:styleId="0pt0">
    <w:name w:val="Основной текст + Полужирный;Интервал 0 pt"/>
    <w:basedOn w:val="a4"/>
    <w:rsid w:val="00C5363C"/>
    <w:rPr>
      <w:b/>
      <w:bCs/>
      <w:color w:val="000000"/>
      <w:spacing w:val="3"/>
      <w:w w:val="100"/>
      <w:position w:val="0"/>
    </w:rPr>
  </w:style>
  <w:style w:type="character" w:customStyle="1" w:styleId="Georgia15pt0pt60">
    <w:name w:val="Основной текст + Georgia;15 pt;Полужирный;Интервал 0 pt;Масштаб 60%"/>
    <w:basedOn w:val="a4"/>
    <w:rsid w:val="00C5363C"/>
    <w:rPr>
      <w:rFonts w:ascii="Georgia" w:eastAsia="Georgia" w:hAnsi="Georgia" w:cs="Georgia"/>
      <w:b/>
      <w:bCs/>
      <w:color w:val="000000"/>
      <w:spacing w:val="8"/>
      <w:w w:val="60"/>
      <w:position w:val="0"/>
      <w:sz w:val="30"/>
      <w:szCs w:val="30"/>
      <w:lang w:val="ru-RU"/>
    </w:rPr>
  </w:style>
  <w:style w:type="character" w:customStyle="1" w:styleId="0pt1">
    <w:name w:val="Основной текст + Полужирный;Интервал 0 pt"/>
    <w:basedOn w:val="a4"/>
    <w:rsid w:val="00C5363C"/>
    <w:rPr>
      <w:b/>
      <w:bCs/>
      <w:color w:val="000000"/>
      <w:spacing w:val="3"/>
      <w:w w:val="100"/>
      <w:position w:val="0"/>
      <w:lang w:val="ru-RU"/>
    </w:rPr>
  </w:style>
  <w:style w:type="character" w:customStyle="1" w:styleId="22">
    <w:name w:val="Заголовок №2 (2)_"/>
    <w:basedOn w:val="a0"/>
    <w:link w:val="220"/>
    <w:rsid w:val="00C5363C"/>
    <w:rPr>
      <w:rFonts w:ascii="Times New Roman" w:eastAsia="Times New Roman" w:hAnsi="Times New Roman" w:cs="Times New Roman"/>
      <w:b/>
      <w:bCs/>
      <w:i w:val="0"/>
      <w:iCs w:val="0"/>
      <w:smallCaps w:val="0"/>
      <w:strike w:val="0"/>
      <w:spacing w:val="2"/>
      <w:sz w:val="38"/>
      <w:szCs w:val="38"/>
      <w:u w:val="none"/>
    </w:rPr>
  </w:style>
  <w:style w:type="character" w:customStyle="1" w:styleId="221">
    <w:name w:val="Заголовок №2 (2)"/>
    <w:basedOn w:val="22"/>
    <w:rsid w:val="00C5363C"/>
    <w:rPr>
      <w:color w:val="000000"/>
      <w:w w:val="100"/>
      <w:position w:val="0"/>
      <w:lang w:val="ru-RU"/>
    </w:rPr>
  </w:style>
  <w:style w:type="character" w:customStyle="1" w:styleId="2">
    <w:name w:val="Основной текст (2)_"/>
    <w:basedOn w:val="a0"/>
    <w:link w:val="20"/>
    <w:rsid w:val="00C5363C"/>
    <w:rPr>
      <w:rFonts w:ascii="Times New Roman" w:eastAsia="Times New Roman" w:hAnsi="Times New Roman" w:cs="Times New Roman"/>
      <w:b/>
      <w:bCs/>
      <w:i w:val="0"/>
      <w:iCs w:val="0"/>
      <w:smallCaps w:val="0"/>
      <w:strike w:val="0"/>
      <w:spacing w:val="2"/>
      <w:sz w:val="38"/>
      <w:szCs w:val="38"/>
      <w:u w:val="none"/>
    </w:rPr>
  </w:style>
  <w:style w:type="character" w:customStyle="1" w:styleId="21">
    <w:name w:val="Основной текст (2)"/>
    <w:basedOn w:val="2"/>
    <w:rsid w:val="00C5363C"/>
    <w:rPr>
      <w:color w:val="000000"/>
      <w:w w:val="100"/>
      <w:position w:val="0"/>
      <w:lang w:val="ru-RU"/>
    </w:rPr>
  </w:style>
  <w:style w:type="character" w:customStyle="1" w:styleId="12">
    <w:name w:val="Заголовок №1 (2)_"/>
    <w:basedOn w:val="a0"/>
    <w:link w:val="120"/>
    <w:rsid w:val="00C5363C"/>
    <w:rPr>
      <w:rFonts w:ascii="Times New Roman" w:eastAsia="Times New Roman" w:hAnsi="Times New Roman" w:cs="Times New Roman"/>
      <w:b/>
      <w:bCs/>
      <w:i w:val="0"/>
      <w:iCs w:val="0"/>
      <w:smallCaps w:val="0"/>
      <w:strike w:val="0"/>
      <w:spacing w:val="5"/>
      <w:sz w:val="41"/>
      <w:szCs w:val="41"/>
      <w:u w:val="none"/>
    </w:rPr>
  </w:style>
  <w:style w:type="character" w:customStyle="1" w:styleId="121">
    <w:name w:val="Заголовок №1 (2)"/>
    <w:basedOn w:val="12"/>
    <w:rsid w:val="00C5363C"/>
    <w:rPr>
      <w:color w:val="000000"/>
      <w:w w:val="100"/>
      <w:position w:val="0"/>
      <w:lang w:val="ru-RU"/>
    </w:rPr>
  </w:style>
  <w:style w:type="character" w:customStyle="1" w:styleId="4">
    <w:name w:val="Колонтитул (4)_"/>
    <w:basedOn w:val="a0"/>
    <w:link w:val="40"/>
    <w:rsid w:val="00C5363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32">
    <w:name w:val="Заголовок №3 (2)_"/>
    <w:basedOn w:val="a0"/>
    <w:link w:val="320"/>
    <w:rsid w:val="00C5363C"/>
    <w:rPr>
      <w:rFonts w:ascii="Times New Roman" w:eastAsia="Times New Roman" w:hAnsi="Times New Roman" w:cs="Times New Roman"/>
      <w:b/>
      <w:bCs/>
      <w:i w:val="0"/>
      <w:iCs w:val="0"/>
      <w:smallCaps w:val="0"/>
      <w:strike w:val="0"/>
      <w:spacing w:val="-2"/>
      <w:sz w:val="26"/>
      <w:szCs w:val="26"/>
      <w:u w:val="none"/>
    </w:rPr>
  </w:style>
  <w:style w:type="character" w:customStyle="1" w:styleId="321">
    <w:name w:val="Заголовок №3 (2)"/>
    <w:basedOn w:val="32"/>
    <w:rsid w:val="00C5363C"/>
    <w:rPr>
      <w:color w:val="000000"/>
      <w:w w:val="100"/>
      <w:position w:val="0"/>
      <w:u w:val="single"/>
      <w:lang w:val="ru-RU"/>
    </w:rPr>
  </w:style>
  <w:style w:type="character" w:customStyle="1" w:styleId="0pt2">
    <w:name w:val="Основной текст + Полужирный;Интервал 0 pt"/>
    <w:basedOn w:val="a4"/>
    <w:rsid w:val="00C5363C"/>
    <w:rPr>
      <w:b/>
      <w:bCs/>
      <w:color w:val="000000"/>
      <w:spacing w:val="-2"/>
      <w:w w:val="100"/>
      <w:position w:val="0"/>
      <w:lang w:val="ru-RU"/>
    </w:rPr>
  </w:style>
  <w:style w:type="character" w:customStyle="1" w:styleId="1">
    <w:name w:val="Основной текст1"/>
    <w:basedOn w:val="a4"/>
    <w:rsid w:val="00C5363C"/>
    <w:rPr>
      <w:color w:val="000000"/>
      <w:spacing w:val="0"/>
      <w:w w:val="100"/>
      <w:position w:val="0"/>
      <w:u w:val="single"/>
      <w:lang w:val="ru-RU"/>
    </w:rPr>
  </w:style>
  <w:style w:type="character" w:customStyle="1" w:styleId="a5">
    <w:name w:val="Сноска_"/>
    <w:basedOn w:val="a0"/>
    <w:link w:val="a6"/>
    <w:rsid w:val="00C5363C"/>
    <w:rPr>
      <w:rFonts w:ascii="Times New Roman" w:eastAsia="Times New Roman" w:hAnsi="Times New Roman" w:cs="Times New Roman"/>
      <w:b/>
      <w:bCs/>
      <w:i w:val="0"/>
      <w:iCs w:val="0"/>
      <w:smallCaps w:val="0"/>
      <w:strike w:val="0"/>
      <w:spacing w:val="-2"/>
      <w:sz w:val="14"/>
      <w:szCs w:val="14"/>
      <w:u w:val="none"/>
    </w:rPr>
  </w:style>
  <w:style w:type="character" w:customStyle="1" w:styleId="10pt0pt">
    <w:name w:val="Сноска + 10 pt;Не полужирный;Интервал 0 pt"/>
    <w:basedOn w:val="a5"/>
    <w:rsid w:val="00C5363C"/>
    <w:rPr>
      <w:b/>
      <w:bCs/>
      <w:color w:val="000000"/>
      <w:spacing w:val="2"/>
      <w:w w:val="100"/>
      <w:position w:val="0"/>
      <w:sz w:val="20"/>
      <w:szCs w:val="20"/>
      <w:lang w:val="ru-RU"/>
    </w:rPr>
  </w:style>
  <w:style w:type="character" w:customStyle="1" w:styleId="322">
    <w:name w:val="Заголовок №3 (2) + Малые прописные"/>
    <w:basedOn w:val="32"/>
    <w:rsid w:val="00C5363C"/>
    <w:rPr>
      <w:smallCaps/>
      <w:color w:val="000000"/>
      <w:w w:val="100"/>
      <w:position w:val="0"/>
      <w:lang w:val="ru-RU"/>
    </w:rPr>
  </w:style>
  <w:style w:type="character" w:customStyle="1" w:styleId="323">
    <w:name w:val="Заголовок №3 (2) + Малые прописные"/>
    <w:basedOn w:val="32"/>
    <w:rsid w:val="00C5363C"/>
    <w:rPr>
      <w:smallCaps/>
      <w:color w:val="000000"/>
      <w:w w:val="100"/>
      <w:position w:val="0"/>
      <w:u w:val="single"/>
      <w:lang w:val="ru-RU"/>
    </w:rPr>
  </w:style>
  <w:style w:type="character" w:customStyle="1" w:styleId="14">
    <w:name w:val="Основной текст (14)_"/>
    <w:basedOn w:val="a0"/>
    <w:link w:val="140"/>
    <w:rsid w:val="00C5363C"/>
    <w:rPr>
      <w:rFonts w:ascii="Times New Roman" w:eastAsia="Times New Roman" w:hAnsi="Times New Roman" w:cs="Times New Roman"/>
      <w:b/>
      <w:bCs/>
      <w:i w:val="0"/>
      <w:iCs w:val="0"/>
      <w:smallCaps w:val="0"/>
      <w:strike w:val="0"/>
      <w:spacing w:val="-2"/>
      <w:sz w:val="26"/>
      <w:szCs w:val="26"/>
      <w:u w:val="none"/>
    </w:rPr>
  </w:style>
  <w:style w:type="character" w:customStyle="1" w:styleId="23">
    <w:name w:val="Основной текст2"/>
    <w:basedOn w:val="a4"/>
    <w:rsid w:val="00C5363C"/>
    <w:rPr>
      <w:color w:val="000000"/>
      <w:spacing w:val="0"/>
      <w:w w:val="100"/>
      <w:position w:val="0"/>
      <w:lang w:val="ru-RU"/>
    </w:rPr>
  </w:style>
  <w:style w:type="character" w:customStyle="1" w:styleId="5">
    <w:name w:val="Колонтитул (5)_"/>
    <w:basedOn w:val="a0"/>
    <w:link w:val="50"/>
    <w:rsid w:val="00C5363C"/>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10pt0pt0">
    <w:name w:val="Основной текст + 10 pt;Интервал 0 pt"/>
    <w:basedOn w:val="a4"/>
    <w:rsid w:val="00C5363C"/>
    <w:rPr>
      <w:color w:val="000000"/>
      <w:spacing w:val="2"/>
      <w:w w:val="100"/>
      <w:position w:val="0"/>
      <w:sz w:val="20"/>
      <w:szCs w:val="20"/>
      <w:lang w:val="ru-RU"/>
    </w:rPr>
  </w:style>
  <w:style w:type="character" w:customStyle="1" w:styleId="a7">
    <w:name w:val="Подпись к таблице_"/>
    <w:basedOn w:val="a0"/>
    <w:link w:val="a8"/>
    <w:rsid w:val="00C5363C"/>
    <w:rPr>
      <w:rFonts w:ascii="Times New Roman" w:eastAsia="Times New Roman" w:hAnsi="Times New Roman" w:cs="Times New Roman"/>
      <w:b/>
      <w:bCs/>
      <w:i w:val="0"/>
      <w:iCs w:val="0"/>
      <w:smallCaps w:val="0"/>
      <w:strike w:val="0"/>
      <w:spacing w:val="-2"/>
      <w:sz w:val="14"/>
      <w:szCs w:val="14"/>
      <w:u w:val="none"/>
    </w:rPr>
  </w:style>
  <w:style w:type="character" w:customStyle="1" w:styleId="41">
    <w:name w:val="Основной текст (4)_"/>
    <w:basedOn w:val="a0"/>
    <w:link w:val="42"/>
    <w:rsid w:val="00C5363C"/>
    <w:rPr>
      <w:rFonts w:ascii="Times New Roman" w:eastAsia="Times New Roman" w:hAnsi="Times New Roman" w:cs="Times New Roman"/>
      <w:b w:val="0"/>
      <w:bCs w:val="0"/>
      <w:i/>
      <w:iCs/>
      <w:smallCaps w:val="0"/>
      <w:strike w:val="0"/>
      <w:spacing w:val="1"/>
      <w:sz w:val="20"/>
      <w:szCs w:val="20"/>
      <w:u w:val="none"/>
    </w:rPr>
  </w:style>
  <w:style w:type="character" w:customStyle="1" w:styleId="15">
    <w:name w:val="Основной текст (15)_"/>
    <w:basedOn w:val="a0"/>
    <w:link w:val="150"/>
    <w:rsid w:val="00C5363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150pt">
    <w:name w:val="Основной текст (15) + Курсив;Интервал 0 pt"/>
    <w:basedOn w:val="15"/>
    <w:rsid w:val="00C5363C"/>
    <w:rPr>
      <w:i/>
      <w:iCs/>
      <w:color w:val="000000"/>
      <w:spacing w:val="1"/>
      <w:w w:val="100"/>
      <w:position w:val="0"/>
      <w:lang w:val="ru-RU"/>
    </w:rPr>
  </w:style>
  <w:style w:type="character" w:customStyle="1" w:styleId="40pt">
    <w:name w:val="Основной текст (4) + Не курсив;Интервал 0 pt"/>
    <w:basedOn w:val="41"/>
    <w:rsid w:val="00C5363C"/>
    <w:rPr>
      <w:i/>
      <w:iCs/>
      <w:color w:val="000000"/>
      <w:spacing w:val="2"/>
      <w:w w:val="100"/>
      <w:position w:val="0"/>
    </w:rPr>
  </w:style>
  <w:style w:type="character" w:customStyle="1" w:styleId="16">
    <w:name w:val="Основной текст (16)_"/>
    <w:basedOn w:val="a0"/>
    <w:link w:val="160"/>
    <w:rsid w:val="00C5363C"/>
    <w:rPr>
      <w:rFonts w:ascii="Times New Roman" w:eastAsia="Times New Roman" w:hAnsi="Times New Roman" w:cs="Times New Roman"/>
      <w:b/>
      <w:bCs/>
      <w:i w:val="0"/>
      <w:iCs w:val="0"/>
      <w:smallCaps w:val="0"/>
      <w:strike w:val="0"/>
      <w:spacing w:val="3"/>
      <w:sz w:val="19"/>
      <w:szCs w:val="19"/>
      <w:u w:val="none"/>
    </w:rPr>
  </w:style>
  <w:style w:type="character" w:customStyle="1" w:styleId="160pt">
    <w:name w:val="Основной текст (16) + Курсив;Интервал 0 pt"/>
    <w:basedOn w:val="16"/>
    <w:rsid w:val="00C5363C"/>
    <w:rPr>
      <w:i/>
      <w:iCs/>
      <w:color w:val="000000"/>
      <w:spacing w:val="0"/>
      <w:w w:val="100"/>
      <w:position w:val="0"/>
    </w:rPr>
  </w:style>
  <w:style w:type="character" w:customStyle="1" w:styleId="16MalgunGothic85pt0pt">
    <w:name w:val="Основной текст (16) + Malgun Gothic;8;5 pt;Курсив;Интервал 0 pt"/>
    <w:basedOn w:val="16"/>
    <w:rsid w:val="00C5363C"/>
    <w:rPr>
      <w:rFonts w:ascii="Malgun Gothic" w:eastAsia="Malgun Gothic" w:hAnsi="Malgun Gothic" w:cs="Malgun Gothic"/>
      <w:i/>
      <w:iCs/>
      <w:color w:val="000000"/>
      <w:spacing w:val="2"/>
      <w:w w:val="100"/>
      <w:position w:val="0"/>
      <w:sz w:val="17"/>
      <w:szCs w:val="17"/>
      <w:lang w:val="ru-RU"/>
    </w:rPr>
  </w:style>
  <w:style w:type="character" w:customStyle="1" w:styleId="24">
    <w:name w:val="Подпись к таблице (2)_"/>
    <w:basedOn w:val="a0"/>
    <w:link w:val="25"/>
    <w:rsid w:val="00C5363C"/>
    <w:rPr>
      <w:rFonts w:ascii="Times New Roman" w:eastAsia="Times New Roman" w:hAnsi="Times New Roman" w:cs="Times New Roman"/>
      <w:b w:val="0"/>
      <w:bCs w:val="0"/>
      <w:i/>
      <w:iCs/>
      <w:smallCaps w:val="0"/>
      <w:strike w:val="0"/>
      <w:sz w:val="20"/>
      <w:szCs w:val="20"/>
      <w:u w:val="none"/>
    </w:rPr>
  </w:style>
  <w:style w:type="character" w:customStyle="1" w:styleId="20pt">
    <w:name w:val="Подпись к таблице (2) + Не курсив;Интервал 0 pt"/>
    <w:basedOn w:val="24"/>
    <w:rsid w:val="00C5363C"/>
    <w:rPr>
      <w:i/>
      <w:iCs/>
      <w:color w:val="000000"/>
      <w:spacing w:val="2"/>
      <w:w w:val="100"/>
      <w:position w:val="0"/>
      <w:lang w:val="ru-RU"/>
    </w:rPr>
  </w:style>
  <w:style w:type="character" w:customStyle="1" w:styleId="10pt">
    <w:name w:val="Основной текст + 10 pt;Курсив"/>
    <w:basedOn w:val="a4"/>
    <w:rsid w:val="00C5363C"/>
    <w:rPr>
      <w:i/>
      <w:iCs/>
      <w:color w:val="000000"/>
      <w:spacing w:val="0"/>
      <w:w w:val="100"/>
      <w:position w:val="0"/>
      <w:sz w:val="20"/>
      <w:szCs w:val="20"/>
      <w:lang w:val="ru-RU"/>
    </w:rPr>
  </w:style>
  <w:style w:type="character" w:customStyle="1" w:styleId="151">
    <w:name w:val="Основной текст (15)"/>
    <w:basedOn w:val="15"/>
    <w:rsid w:val="00C5363C"/>
    <w:rPr>
      <w:color w:val="000000"/>
      <w:w w:val="100"/>
      <w:position w:val="0"/>
      <w:u w:val="single"/>
      <w:lang w:val="ru-RU"/>
    </w:rPr>
  </w:style>
  <w:style w:type="character" w:customStyle="1" w:styleId="6">
    <w:name w:val="Основной текст (6)_"/>
    <w:basedOn w:val="a0"/>
    <w:link w:val="60"/>
    <w:rsid w:val="00C5363C"/>
    <w:rPr>
      <w:rFonts w:ascii="Times New Roman" w:eastAsia="Times New Roman" w:hAnsi="Times New Roman" w:cs="Times New Roman"/>
      <w:b/>
      <w:bCs/>
      <w:i w:val="0"/>
      <w:iCs w:val="0"/>
      <w:smallCaps w:val="0"/>
      <w:strike w:val="0"/>
      <w:spacing w:val="4"/>
      <w:sz w:val="20"/>
      <w:szCs w:val="20"/>
      <w:u w:val="none"/>
    </w:rPr>
  </w:style>
  <w:style w:type="character" w:customStyle="1" w:styleId="7">
    <w:name w:val="Основной текст (7)_"/>
    <w:basedOn w:val="a0"/>
    <w:link w:val="70"/>
    <w:rsid w:val="00C5363C"/>
    <w:rPr>
      <w:rFonts w:ascii="Times New Roman" w:eastAsia="Times New Roman" w:hAnsi="Times New Roman" w:cs="Times New Roman"/>
      <w:b/>
      <w:bCs/>
      <w:i w:val="0"/>
      <w:iCs w:val="0"/>
      <w:smallCaps w:val="0"/>
      <w:strike w:val="0"/>
      <w:spacing w:val="-2"/>
      <w:sz w:val="14"/>
      <w:szCs w:val="14"/>
      <w:u w:val="none"/>
    </w:rPr>
  </w:style>
  <w:style w:type="character" w:customStyle="1" w:styleId="60pt">
    <w:name w:val="Основной текст (6) + Не полужирный;Интервал 0 pt"/>
    <w:basedOn w:val="6"/>
    <w:rsid w:val="00C5363C"/>
    <w:rPr>
      <w:b/>
      <w:bCs/>
      <w:color w:val="000000"/>
      <w:spacing w:val="2"/>
      <w:w w:val="100"/>
      <w:position w:val="0"/>
    </w:rPr>
  </w:style>
  <w:style w:type="character" w:customStyle="1" w:styleId="150pt0">
    <w:name w:val="Основной текст (15) + Полужирный;Интервал 0 pt"/>
    <w:basedOn w:val="15"/>
    <w:rsid w:val="00C5363C"/>
    <w:rPr>
      <w:b/>
      <w:bCs/>
      <w:color w:val="000000"/>
      <w:spacing w:val="4"/>
      <w:w w:val="100"/>
      <w:position w:val="0"/>
      <w:lang w:val="ru-RU"/>
    </w:rPr>
  </w:style>
  <w:style w:type="character" w:customStyle="1" w:styleId="30">
    <w:name w:val="Колонтитул (3)_"/>
    <w:basedOn w:val="a0"/>
    <w:link w:val="31"/>
    <w:rsid w:val="00C5363C"/>
    <w:rPr>
      <w:rFonts w:ascii="Times New Roman" w:eastAsia="Times New Roman" w:hAnsi="Times New Roman" w:cs="Times New Roman"/>
      <w:b/>
      <w:bCs/>
      <w:i w:val="0"/>
      <w:iCs w:val="0"/>
      <w:smallCaps w:val="0"/>
      <w:strike w:val="0"/>
      <w:spacing w:val="-1"/>
      <w:sz w:val="14"/>
      <w:szCs w:val="14"/>
      <w:u w:val="none"/>
    </w:rPr>
  </w:style>
  <w:style w:type="character" w:customStyle="1" w:styleId="51">
    <w:name w:val="Подпись к таблице (5)_"/>
    <w:basedOn w:val="a0"/>
    <w:link w:val="52"/>
    <w:rsid w:val="00C5363C"/>
    <w:rPr>
      <w:rFonts w:ascii="Times New Roman" w:eastAsia="Times New Roman" w:hAnsi="Times New Roman" w:cs="Times New Roman"/>
      <w:b/>
      <w:bCs/>
      <w:i w:val="0"/>
      <w:iCs w:val="0"/>
      <w:smallCaps w:val="0"/>
      <w:strike w:val="0"/>
      <w:spacing w:val="2"/>
      <w:sz w:val="20"/>
      <w:szCs w:val="20"/>
      <w:u w:val="none"/>
    </w:rPr>
  </w:style>
  <w:style w:type="character" w:customStyle="1" w:styleId="53">
    <w:name w:val="Подпись к таблице (5) + Не полужирный"/>
    <w:basedOn w:val="51"/>
    <w:rsid w:val="00C5363C"/>
    <w:rPr>
      <w:b/>
      <w:bCs/>
      <w:color w:val="000000"/>
      <w:w w:val="100"/>
      <w:position w:val="0"/>
      <w:lang w:val="ru-RU"/>
    </w:rPr>
  </w:style>
  <w:style w:type="character" w:customStyle="1" w:styleId="10pt0pt1">
    <w:name w:val="Основной текст + 10 pt;Полужирный;Интервал 0 pt"/>
    <w:basedOn w:val="a4"/>
    <w:rsid w:val="00C5363C"/>
    <w:rPr>
      <w:b/>
      <w:bCs/>
      <w:color w:val="000000"/>
      <w:spacing w:val="2"/>
      <w:w w:val="100"/>
      <w:position w:val="0"/>
      <w:sz w:val="20"/>
      <w:szCs w:val="20"/>
      <w:lang w:val="ru-RU"/>
    </w:rPr>
  </w:style>
  <w:style w:type="character" w:customStyle="1" w:styleId="17">
    <w:name w:val="Основной текст (17)_"/>
    <w:basedOn w:val="a0"/>
    <w:link w:val="170"/>
    <w:rsid w:val="00C5363C"/>
    <w:rPr>
      <w:rFonts w:ascii="Times New Roman" w:eastAsia="Times New Roman" w:hAnsi="Times New Roman" w:cs="Times New Roman"/>
      <w:b/>
      <w:bCs/>
      <w:i w:val="0"/>
      <w:iCs w:val="0"/>
      <w:smallCaps w:val="0"/>
      <w:strike w:val="0"/>
      <w:spacing w:val="2"/>
      <w:sz w:val="20"/>
      <w:szCs w:val="20"/>
      <w:u w:val="none"/>
    </w:rPr>
  </w:style>
  <w:style w:type="character" w:customStyle="1" w:styleId="152">
    <w:name w:val="Основной текст (15) + Полужирный"/>
    <w:basedOn w:val="15"/>
    <w:rsid w:val="00C5363C"/>
    <w:rPr>
      <w:b/>
      <w:bCs/>
      <w:color w:val="000000"/>
      <w:w w:val="100"/>
      <w:position w:val="0"/>
      <w:lang w:val="ru-RU"/>
    </w:rPr>
  </w:style>
  <w:style w:type="character" w:customStyle="1" w:styleId="61">
    <w:name w:val="Подпись к таблице (6)_"/>
    <w:basedOn w:val="a0"/>
    <w:link w:val="62"/>
    <w:rsid w:val="00C5363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153pt">
    <w:name w:val="Основной текст (15) + Интервал 3 pt"/>
    <w:basedOn w:val="15"/>
    <w:rsid w:val="00C5363C"/>
    <w:rPr>
      <w:color w:val="000000"/>
      <w:spacing w:val="68"/>
      <w:w w:val="100"/>
      <w:position w:val="0"/>
      <w:lang w:val="ru-RU"/>
    </w:rPr>
  </w:style>
  <w:style w:type="character" w:customStyle="1" w:styleId="150pt1">
    <w:name w:val="Основной текст (15) + Интервал 0 pt"/>
    <w:basedOn w:val="15"/>
    <w:rsid w:val="00C5363C"/>
    <w:rPr>
      <w:color w:val="000000"/>
      <w:spacing w:val="0"/>
      <w:w w:val="100"/>
      <w:position w:val="0"/>
      <w:lang w:val="ru-RU"/>
    </w:rPr>
  </w:style>
  <w:style w:type="character" w:customStyle="1" w:styleId="9">
    <w:name w:val="Основной текст (9)_"/>
    <w:basedOn w:val="a0"/>
    <w:link w:val="90"/>
    <w:rsid w:val="00C5363C"/>
    <w:rPr>
      <w:rFonts w:ascii="Times New Roman" w:eastAsia="Times New Roman" w:hAnsi="Times New Roman" w:cs="Times New Roman"/>
      <w:b w:val="0"/>
      <w:bCs w:val="0"/>
      <w:i w:val="0"/>
      <w:iCs w:val="0"/>
      <w:smallCaps w:val="0"/>
      <w:strike w:val="0"/>
      <w:sz w:val="14"/>
      <w:szCs w:val="14"/>
      <w:u w:val="none"/>
    </w:rPr>
  </w:style>
  <w:style w:type="character" w:customStyle="1" w:styleId="91">
    <w:name w:val="Основной текст (9)"/>
    <w:basedOn w:val="9"/>
    <w:rsid w:val="00C5363C"/>
    <w:rPr>
      <w:color w:val="000000"/>
      <w:spacing w:val="0"/>
      <w:w w:val="100"/>
      <w:position w:val="0"/>
    </w:rPr>
  </w:style>
  <w:style w:type="character" w:customStyle="1" w:styleId="33">
    <w:name w:val="Основной текст (3)_"/>
    <w:basedOn w:val="a0"/>
    <w:link w:val="34"/>
    <w:rsid w:val="00C5363C"/>
    <w:rPr>
      <w:rFonts w:ascii="Times New Roman" w:eastAsia="Times New Roman" w:hAnsi="Times New Roman" w:cs="Times New Roman"/>
      <w:b/>
      <w:bCs/>
      <w:i w:val="0"/>
      <w:iCs w:val="0"/>
      <w:smallCaps w:val="0"/>
      <w:strike w:val="0"/>
      <w:spacing w:val="-2"/>
      <w:sz w:val="26"/>
      <w:szCs w:val="26"/>
      <w:u w:val="none"/>
    </w:rPr>
  </w:style>
  <w:style w:type="character" w:customStyle="1" w:styleId="310pt0pt">
    <w:name w:val="Основной текст (3) + 10 pt;Не полужирный;Интервал 0 pt"/>
    <w:basedOn w:val="33"/>
    <w:rsid w:val="00C5363C"/>
    <w:rPr>
      <w:b/>
      <w:bCs/>
      <w:color w:val="000000"/>
      <w:spacing w:val="0"/>
      <w:w w:val="100"/>
      <w:position w:val="0"/>
      <w:sz w:val="20"/>
      <w:szCs w:val="20"/>
      <w:lang w:val="ru-RU"/>
    </w:rPr>
  </w:style>
  <w:style w:type="character" w:customStyle="1" w:styleId="157pt0pt">
    <w:name w:val="Основной текст (15) + 7 pt;Полужирный;Интервал 0 pt"/>
    <w:basedOn w:val="15"/>
    <w:rsid w:val="00C5363C"/>
    <w:rPr>
      <w:b/>
      <w:bCs/>
      <w:color w:val="000000"/>
      <w:spacing w:val="-2"/>
      <w:w w:val="100"/>
      <w:position w:val="0"/>
      <w:sz w:val="14"/>
      <w:szCs w:val="14"/>
    </w:rPr>
  </w:style>
  <w:style w:type="character" w:customStyle="1" w:styleId="43">
    <w:name w:val="Сноска (4)_"/>
    <w:basedOn w:val="a0"/>
    <w:link w:val="44"/>
    <w:rsid w:val="00C5363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4Consolas65pt0pt">
    <w:name w:val="Сноска (4) + Consolas;6;5 pt;Интервал 0 pt"/>
    <w:basedOn w:val="43"/>
    <w:rsid w:val="00C5363C"/>
    <w:rPr>
      <w:rFonts w:ascii="Consolas" w:eastAsia="Consolas" w:hAnsi="Consolas" w:cs="Consolas"/>
      <w:color w:val="000000"/>
      <w:spacing w:val="0"/>
      <w:w w:val="100"/>
      <w:position w:val="0"/>
      <w:sz w:val="13"/>
      <w:szCs w:val="13"/>
    </w:rPr>
  </w:style>
  <w:style w:type="character" w:customStyle="1" w:styleId="Consolas65pt0pt">
    <w:name w:val="Сноска + Consolas;6;5 pt;Не полужирный;Интервал 0 pt"/>
    <w:basedOn w:val="a5"/>
    <w:rsid w:val="00C5363C"/>
    <w:rPr>
      <w:rFonts w:ascii="Consolas" w:eastAsia="Consolas" w:hAnsi="Consolas" w:cs="Consolas"/>
      <w:b/>
      <w:bCs/>
      <w:color w:val="000000"/>
      <w:spacing w:val="0"/>
      <w:w w:val="100"/>
      <w:position w:val="0"/>
      <w:sz w:val="13"/>
      <w:szCs w:val="13"/>
    </w:rPr>
  </w:style>
  <w:style w:type="character" w:customStyle="1" w:styleId="150pt2">
    <w:name w:val="Основной текст (15) + Интервал 0 pt"/>
    <w:basedOn w:val="15"/>
    <w:rsid w:val="00C5363C"/>
    <w:rPr>
      <w:color w:val="000000"/>
      <w:spacing w:val="0"/>
      <w:w w:val="100"/>
      <w:position w:val="0"/>
    </w:rPr>
  </w:style>
  <w:style w:type="character" w:customStyle="1" w:styleId="18">
    <w:name w:val="Основной текст (18)_"/>
    <w:basedOn w:val="a0"/>
    <w:link w:val="180"/>
    <w:rsid w:val="00C5363C"/>
    <w:rPr>
      <w:rFonts w:ascii="Malgun Gothic" w:eastAsia="Malgun Gothic" w:hAnsi="Malgun Gothic" w:cs="Malgun Gothic"/>
      <w:b/>
      <w:bCs/>
      <w:i w:val="0"/>
      <w:iCs w:val="0"/>
      <w:smallCaps w:val="0"/>
      <w:strike w:val="0"/>
      <w:spacing w:val="3"/>
      <w:sz w:val="15"/>
      <w:szCs w:val="15"/>
      <w:u w:val="none"/>
    </w:rPr>
  </w:style>
  <w:style w:type="character" w:customStyle="1" w:styleId="11">
    <w:name w:val="Основной текст (11)_"/>
    <w:basedOn w:val="a0"/>
    <w:link w:val="110"/>
    <w:rsid w:val="00C5363C"/>
    <w:rPr>
      <w:rFonts w:ascii="Times New Roman" w:eastAsia="Times New Roman" w:hAnsi="Times New Roman" w:cs="Times New Roman"/>
      <w:b w:val="0"/>
      <w:bCs w:val="0"/>
      <w:i w:val="0"/>
      <w:iCs w:val="0"/>
      <w:smallCaps w:val="0"/>
      <w:strike w:val="0"/>
      <w:spacing w:val="2"/>
      <w:sz w:val="12"/>
      <w:szCs w:val="12"/>
      <w:u w:val="none"/>
    </w:rPr>
  </w:style>
  <w:style w:type="character" w:customStyle="1" w:styleId="35">
    <w:name w:val="Сноска (3)_"/>
    <w:basedOn w:val="a0"/>
    <w:link w:val="36"/>
    <w:rsid w:val="00C5363C"/>
    <w:rPr>
      <w:rFonts w:ascii="Consolas" w:eastAsia="Consolas" w:hAnsi="Consolas" w:cs="Consolas"/>
      <w:b w:val="0"/>
      <w:bCs w:val="0"/>
      <w:i w:val="0"/>
      <w:iCs w:val="0"/>
      <w:smallCaps w:val="0"/>
      <w:strike w:val="0"/>
      <w:sz w:val="13"/>
      <w:szCs w:val="13"/>
      <w:u w:val="none"/>
    </w:rPr>
  </w:style>
  <w:style w:type="character" w:customStyle="1" w:styleId="7pt0pt">
    <w:name w:val="Основной текст + 7 pt;Полужирный;Интервал 0 pt"/>
    <w:basedOn w:val="a4"/>
    <w:rsid w:val="00C5363C"/>
    <w:rPr>
      <w:b/>
      <w:bCs/>
      <w:color w:val="000000"/>
      <w:spacing w:val="-2"/>
      <w:w w:val="100"/>
      <w:position w:val="0"/>
      <w:sz w:val="14"/>
      <w:szCs w:val="14"/>
      <w:lang w:val="ru-RU"/>
    </w:rPr>
  </w:style>
  <w:style w:type="character" w:customStyle="1" w:styleId="MalgunGothic75pt0pt">
    <w:name w:val="Основной текст + Malgun Gothic;7;5 pt;Полужирный;Интервал 0 pt"/>
    <w:basedOn w:val="a4"/>
    <w:rsid w:val="00C5363C"/>
    <w:rPr>
      <w:rFonts w:ascii="Malgun Gothic" w:eastAsia="Malgun Gothic" w:hAnsi="Malgun Gothic" w:cs="Malgun Gothic"/>
      <w:b/>
      <w:bCs/>
      <w:color w:val="000000"/>
      <w:spacing w:val="3"/>
      <w:w w:val="100"/>
      <w:position w:val="0"/>
      <w:sz w:val="15"/>
      <w:szCs w:val="15"/>
      <w:lang w:val="ru-RU"/>
    </w:rPr>
  </w:style>
  <w:style w:type="character" w:customStyle="1" w:styleId="6pt0pt">
    <w:name w:val="Основной текст + 6 pt;Интервал 0 pt"/>
    <w:basedOn w:val="a4"/>
    <w:rsid w:val="00C5363C"/>
    <w:rPr>
      <w:color w:val="000000"/>
      <w:spacing w:val="2"/>
      <w:w w:val="100"/>
      <w:position w:val="0"/>
      <w:sz w:val="12"/>
      <w:szCs w:val="12"/>
      <w:lang w:val="ru-RU"/>
    </w:rPr>
  </w:style>
  <w:style w:type="character" w:customStyle="1" w:styleId="Gulim145pt">
    <w:name w:val="Основной текст + Gulim;14;5 pt"/>
    <w:basedOn w:val="a4"/>
    <w:rsid w:val="00C5363C"/>
    <w:rPr>
      <w:rFonts w:ascii="Gulim" w:eastAsia="Gulim" w:hAnsi="Gulim" w:cs="Gulim"/>
      <w:color w:val="000000"/>
      <w:spacing w:val="0"/>
      <w:w w:val="100"/>
      <w:position w:val="0"/>
      <w:sz w:val="29"/>
      <w:szCs w:val="29"/>
    </w:rPr>
  </w:style>
  <w:style w:type="character" w:customStyle="1" w:styleId="MalgunGothic265pt">
    <w:name w:val="Основной текст + Malgun Gothic;26;5 pt"/>
    <w:basedOn w:val="a4"/>
    <w:rsid w:val="00C5363C"/>
    <w:rPr>
      <w:rFonts w:ascii="Malgun Gothic" w:eastAsia="Malgun Gothic" w:hAnsi="Malgun Gothic" w:cs="Malgun Gothic"/>
      <w:color w:val="000000"/>
      <w:spacing w:val="0"/>
      <w:w w:val="100"/>
      <w:position w:val="0"/>
      <w:sz w:val="53"/>
      <w:szCs w:val="53"/>
    </w:rPr>
  </w:style>
  <w:style w:type="character" w:customStyle="1" w:styleId="122">
    <w:name w:val="Основной текст (12)_"/>
    <w:basedOn w:val="a0"/>
    <w:link w:val="123"/>
    <w:rsid w:val="00C5363C"/>
    <w:rPr>
      <w:rFonts w:ascii="Times New Roman" w:eastAsia="Times New Roman" w:hAnsi="Times New Roman" w:cs="Times New Roman"/>
      <w:b/>
      <w:bCs/>
      <w:i w:val="0"/>
      <w:iCs w:val="0"/>
      <w:smallCaps w:val="0"/>
      <w:strike w:val="0"/>
      <w:spacing w:val="5"/>
      <w:sz w:val="31"/>
      <w:szCs w:val="31"/>
      <w:u w:val="none"/>
    </w:rPr>
  </w:style>
  <w:style w:type="character" w:customStyle="1" w:styleId="124">
    <w:name w:val="Основной текст (12)"/>
    <w:basedOn w:val="122"/>
    <w:rsid w:val="00C5363C"/>
    <w:rPr>
      <w:color w:val="000000"/>
      <w:w w:val="100"/>
      <w:position w:val="0"/>
      <w:lang w:val="ru-RU"/>
    </w:rPr>
  </w:style>
  <w:style w:type="character" w:customStyle="1" w:styleId="13">
    <w:name w:val="Основной текст (13)_"/>
    <w:basedOn w:val="a0"/>
    <w:link w:val="130"/>
    <w:rsid w:val="00C5363C"/>
    <w:rPr>
      <w:rFonts w:ascii="Times New Roman" w:eastAsia="Times New Roman" w:hAnsi="Times New Roman" w:cs="Times New Roman"/>
      <w:b/>
      <w:bCs/>
      <w:i w:val="0"/>
      <w:iCs w:val="0"/>
      <w:smallCaps w:val="0"/>
      <w:strike w:val="0"/>
      <w:spacing w:val="-1"/>
      <w:sz w:val="40"/>
      <w:szCs w:val="40"/>
      <w:u w:val="none"/>
    </w:rPr>
  </w:style>
  <w:style w:type="character" w:customStyle="1" w:styleId="131">
    <w:name w:val="Основной текст (13)"/>
    <w:basedOn w:val="13"/>
    <w:rsid w:val="00C5363C"/>
    <w:rPr>
      <w:color w:val="000000"/>
      <w:w w:val="100"/>
      <w:position w:val="0"/>
      <w:lang w:val="ru-RU"/>
    </w:rPr>
  </w:style>
  <w:style w:type="paragraph" w:customStyle="1" w:styleId="3">
    <w:name w:val="Основной текст3"/>
    <w:basedOn w:val="a"/>
    <w:link w:val="a4"/>
    <w:rsid w:val="00C5363C"/>
    <w:pPr>
      <w:shd w:val="clear" w:color="auto" w:fill="FFFFFF"/>
      <w:spacing w:line="480" w:lineRule="exact"/>
      <w:jc w:val="both"/>
    </w:pPr>
    <w:rPr>
      <w:rFonts w:ascii="Times New Roman" w:eastAsia="Times New Roman" w:hAnsi="Times New Roman" w:cs="Times New Roman"/>
      <w:sz w:val="26"/>
      <w:szCs w:val="26"/>
    </w:rPr>
  </w:style>
  <w:style w:type="paragraph" w:customStyle="1" w:styleId="220">
    <w:name w:val="Заголовок №2 (2)"/>
    <w:basedOn w:val="a"/>
    <w:link w:val="22"/>
    <w:rsid w:val="00C5363C"/>
    <w:pPr>
      <w:shd w:val="clear" w:color="auto" w:fill="FFFFFF"/>
      <w:spacing w:before="1920" w:after="540" w:line="0" w:lineRule="atLeast"/>
      <w:jc w:val="center"/>
      <w:outlineLvl w:val="1"/>
    </w:pPr>
    <w:rPr>
      <w:rFonts w:ascii="Times New Roman" w:eastAsia="Times New Roman" w:hAnsi="Times New Roman" w:cs="Times New Roman"/>
      <w:b/>
      <w:bCs/>
      <w:spacing w:val="2"/>
      <w:sz w:val="38"/>
      <w:szCs w:val="38"/>
    </w:rPr>
  </w:style>
  <w:style w:type="paragraph" w:customStyle="1" w:styleId="20">
    <w:name w:val="Основной текст (2)"/>
    <w:basedOn w:val="a"/>
    <w:link w:val="2"/>
    <w:rsid w:val="00C5363C"/>
    <w:pPr>
      <w:shd w:val="clear" w:color="auto" w:fill="FFFFFF"/>
      <w:spacing w:before="540" w:line="504" w:lineRule="exact"/>
      <w:jc w:val="center"/>
    </w:pPr>
    <w:rPr>
      <w:rFonts w:ascii="Times New Roman" w:eastAsia="Times New Roman" w:hAnsi="Times New Roman" w:cs="Times New Roman"/>
      <w:b/>
      <w:bCs/>
      <w:spacing w:val="2"/>
      <w:sz w:val="38"/>
      <w:szCs w:val="38"/>
    </w:rPr>
  </w:style>
  <w:style w:type="paragraph" w:customStyle="1" w:styleId="120">
    <w:name w:val="Заголовок №1 (2)"/>
    <w:basedOn w:val="a"/>
    <w:link w:val="12"/>
    <w:rsid w:val="00C5363C"/>
    <w:pPr>
      <w:shd w:val="clear" w:color="auto" w:fill="FFFFFF"/>
      <w:spacing w:before="540" w:line="547" w:lineRule="exact"/>
      <w:ind w:firstLine="2920"/>
      <w:outlineLvl w:val="0"/>
    </w:pPr>
    <w:rPr>
      <w:rFonts w:ascii="Times New Roman" w:eastAsia="Times New Roman" w:hAnsi="Times New Roman" w:cs="Times New Roman"/>
      <w:b/>
      <w:bCs/>
      <w:spacing w:val="5"/>
      <w:sz w:val="41"/>
      <w:szCs w:val="41"/>
    </w:rPr>
  </w:style>
  <w:style w:type="paragraph" w:customStyle="1" w:styleId="40">
    <w:name w:val="Колонтитул (4)"/>
    <w:basedOn w:val="a"/>
    <w:link w:val="4"/>
    <w:rsid w:val="00C5363C"/>
    <w:pPr>
      <w:shd w:val="clear" w:color="auto" w:fill="FFFFFF"/>
      <w:spacing w:line="485" w:lineRule="exact"/>
      <w:jc w:val="right"/>
    </w:pPr>
    <w:rPr>
      <w:rFonts w:ascii="Times New Roman" w:eastAsia="Times New Roman" w:hAnsi="Times New Roman" w:cs="Times New Roman"/>
      <w:spacing w:val="2"/>
      <w:sz w:val="20"/>
      <w:szCs w:val="20"/>
    </w:rPr>
  </w:style>
  <w:style w:type="paragraph" w:customStyle="1" w:styleId="320">
    <w:name w:val="Заголовок №3 (2)"/>
    <w:basedOn w:val="a"/>
    <w:link w:val="32"/>
    <w:rsid w:val="00C5363C"/>
    <w:pPr>
      <w:shd w:val="clear" w:color="auto" w:fill="FFFFFF"/>
      <w:spacing w:before="360" w:after="360" w:line="0" w:lineRule="atLeast"/>
      <w:ind w:hanging="1540"/>
      <w:jc w:val="center"/>
      <w:outlineLvl w:val="2"/>
    </w:pPr>
    <w:rPr>
      <w:rFonts w:ascii="Times New Roman" w:eastAsia="Times New Roman" w:hAnsi="Times New Roman" w:cs="Times New Roman"/>
      <w:b/>
      <w:bCs/>
      <w:spacing w:val="-2"/>
      <w:sz w:val="26"/>
      <w:szCs w:val="26"/>
    </w:rPr>
  </w:style>
  <w:style w:type="paragraph" w:customStyle="1" w:styleId="a6">
    <w:name w:val="Сноска"/>
    <w:basedOn w:val="a"/>
    <w:link w:val="a5"/>
    <w:rsid w:val="00C5363C"/>
    <w:pPr>
      <w:shd w:val="clear" w:color="auto" w:fill="FFFFFF"/>
      <w:spacing w:line="0" w:lineRule="atLeast"/>
    </w:pPr>
    <w:rPr>
      <w:rFonts w:ascii="Times New Roman" w:eastAsia="Times New Roman" w:hAnsi="Times New Roman" w:cs="Times New Roman"/>
      <w:b/>
      <w:bCs/>
      <w:spacing w:val="-2"/>
      <w:sz w:val="14"/>
      <w:szCs w:val="14"/>
    </w:rPr>
  </w:style>
  <w:style w:type="paragraph" w:customStyle="1" w:styleId="140">
    <w:name w:val="Основной текст (14)"/>
    <w:basedOn w:val="a"/>
    <w:link w:val="14"/>
    <w:rsid w:val="00C5363C"/>
    <w:pPr>
      <w:shd w:val="clear" w:color="auto" w:fill="FFFFFF"/>
      <w:spacing w:line="480" w:lineRule="exact"/>
      <w:jc w:val="both"/>
    </w:pPr>
    <w:rPr>
      <w:rFonts w:ascii="Times New Roman" w:eastAsia="Times New Roman" w:hAnsi="Times New Roman" w:cs="Times New Roman"/>
      <w:b/>
      <w:bCs/>
      <w:spacing w:val="-2"/>
      <w:sz w:val="26"/>
      <w:szCs w:val="26"/>
    </w:rPr>
  </w:style>
  <w:style w:type="paragraph" w:customStyle="1" w:styleId="50">
    <w:name w:val="Колонтитул (5)"/>
    <w:basedOn w:val="a"/>
    <w:link w:val="5"/>
    <w:rsid w:val="00C5363C"/>
    <w:pPr>
      <w:shd w:val="clear" w:color="auto" w:fill="FFFFFF"/>
      <w:spacing w:line="0" w:lineRule="atLeast"/>
    </w:pPr>
    <w:rPr>
      <w:rFonts w:ascii="Times New Roman" w:eastAsia="Times New Roman" w:hAnsi="Times New Roman" w:cs="Times New Roman"/>
      <w:spacing w:val="-10"/>
      <w:sz w:val="27"/>
      <w:szCs w:val="27"/>
    </w:rPr>
  </w:style>
  <w:style w:type="paragraph" w:customStyle="1" w:styleId="a8">
    <w:name w:val="Подпись к таблице"/>
    <w:basedOn w:val="a"/>
    <w:link w:val="a7"/>
    <w:rsid w:val="00C5363C"/>
    <w:pPr>
      <w:shd w:val="clear" w:color="auto" w:fill="FFFFFF"/>
      <w:spacing w:line="0" w:lineRule="atLeast"/>
      <w:jc w:val="both"/>
    </w:pPr>
    <w:rPr>
      <w:rFonts w:ascii="Times New Roman" w:eastAsia="Times New Roman" w:hAnsi="Times New Roman" w:cs="Times New Roman"/>
      <w:b/>
      <w:bCs/>
      <w:spacing w:val="-2"/>
      <w:sz w:val="14"/>
      <w:szCs w:val="14"/>
    </w:rPr>
  </w:style>
  <w:style w:type="paragraph" w:customStyle="1" w:styleId="42">
    <w:name w:val="Основной текст (4)"/>
    <w:basedOn w:val="a"/>
    <w:link w:val="41"/>
    <w:rsid w:val="00C5363C"/>
    <w:pPr>
      <w:shd w:val="clear" w:color="auto" w:fill="FFFFFF"/>
      <w:spacing w:before="180" w:after="60" w:line="0" w:lineRule="atLeast"/>
      <w:jc w:val="right"/>
    </w:pPr>
    <w:rPr>
      <w:rFonts w:ascii="Times New Roman" w:eastAsia="Times New Roman" w:hAnsi="Times New Roman" w:cs="Times New Roman"/>
      <w:i/>
      <w:iCs/>
      <w:spacing w:val="1"/>
      <w:sz w:val="20"/>
      <w:szCs w:val="20"/>
    </w:rPr>
  </w:style>
  <w:style w:type="paragraph" w:customStyle="1" w:styleId="150">
    <w:name w:val="Основной текст (15)"/>
    <w:basedOn w:val="a"/>
    <w:link w:val="15"/>
    <w:rsid w:val="00C5363C"/>
    <w:pPr>
      <w:shd w:val="clear" w:color="auto" w:fill="FFFFFF"/>
      <w:spacing w:before="60" w:after="180" w:line="0" w:lineRule="atLeast"/>
      <w:jc w:val="both"/>
    </w:pPr>
    <w:rPr>
      <w:rFonts w:ascii="Times New Roman" w:eastAsia="Times New Roman" w:hAnsi="Times New Roman" w:cs="Times New Roman"/>
      <w:spacing w:val="2"/>
      <w:sz w:val="20"/>
      <w:szCs w:val="20"/>
    </w:rPr>
  </w:style>
  <w:style w:type="paragraph" w:customStyle="1" w:styleId="160">
    <w:name w:val="Основной текст (16)"/>
    <w:basedOn w:val="a"/>
    <w:link w:val="16"/>
    <w:rsid w:val="00C5363C"/>
    <w:pPr>
      <w:shd w:val="clear" w:color="auto" w:fill="FFFFFF"/>
      <w:spacing w:after="180" w:line="379" w:lineRule="exact"/>
      <w:jc w:val="both"/>
    </w:pPr>
    <w:rPr>
      <w:rFonts w:ascii="Times New Roman" w:eastAsia="Times New Roman" w:hAnsi="Times New Roman" w:cs="Times New Roman"/>
      <w:b/>
      <w:bCs/>
      <w:spacing w:val="3"/>
      <w:sz w:val="19"/>
      <w:szCs w:val="19"/>
    </w:rPr>
  </w:style>
  <w:style w:type="paragraph" w:customStyle="1" w:styleId="25">
    <w:name w:val="Подпись к таблице (2)"/>
    <w:basedOn w:val="a"/>
    <w:link w:val="24"/>
    <w:rsid w:val="00C5363C"/>
    <w:pPr>
      <w:shd w:val="clear" w:color="auto" w:fill="FFFFFF"/>
      <w:spacing w:line="379" w:lineRule="exact"/>
    </w:pPr>
    <w:rPr>
      <w:rFonts w:ascii="Times New Roman" w:eastAsia="Times New Roman" w:hAnsi="Times New Roman" w:cs="Times New Roman"/>
      <w:i/>
      <w:iCs/>
      <w:sz w:val="20"/>
      <w:szCs w:val="20"/>
    </w:rPr>
  </w:style>
  <w:style w:type="paragraph" w:customStyle="1" w:styleId="60">
    <w:name w:val="Основной текст (6)"/>
    <w:basedOn w:val="a"/>
    <w:link w:val="6"/>
    <w:rsid w:val="00C5363C"/>
    <w:pPr>
      <w:shd w:val="clear" w:color="auto" w:fill="FFFFFF"/>
      <w:spacing w:before="300" w:after="60" w:line="0" w:lineRule="atLeast"/>
      <w:jc w:val="both"/>
    </w:pPr>
    <w:rPr>
      <w:rFonts w:ascii="Times New Roman" w:eastAsia="Times New Roman" w:hAnsi="Times New Roman" w:cs="Times New Roman"/>
      <w:b/>
      <w:bCs/>
      <w:spacing w:val="4"/>
      <w:sz w:val="20"/>
      <w:szCs w:val="20"/>
    </w:rPr>
  </w:style>
  <w:style w:type="paragraph" w:customStyle="1" w:styleId="70">
    <w:name w:val="Основной текст (7)"/>
    <w:basedOn w:val="a"/>
    <w:link w:val="7"/>
    <w:rsid w:val="00C5363C"/>
    <w:pPr>
      <w:shd w:val="clear" w:color="auto" w:fill="FFFFFF"/>
      <w:spacing w:before="300" w:line="254" w:lineRule="exact"/>
      <w:jc w:val="center"/>
    </w:pPr>
    <w:rPr>
      <w:rFonts w:ascii="Times New Roman" w:eastAsia="Times New Roman" w:hAnsi="Times New Roman" w:cs="Times New Roman"/>
      <w:b/>
      <w:bCs/>
      <w:spacing w:val="-2"/>
      <w:sz w:val="14"/>
      <w:szCs w:val="14"/>
    </w:rPr>
  </w:style>
  <w:style w:type="paragraph" w:customStyle="1" w:styleId="31">
    <w:name w:val="Колонтитул (3)"/>
    <w:basedOn w:val="a"/>
    <w:link w:val="30"/>
    <w:rsid w:val="00C5363C"/>
    <w:pPr>
      <w:shd w:val="clear" w:color="auto" w:fill="FFFFFF"/>
      <w:spacing w:line="451" w:lineRule="exact"/>
      <w:jc w:val="both"/>
    </w:pPr>
    <w:rPr>
      <w:rFonts w:ascii="Times New Roman" w:eastAsia="Times New Roman" w:hAnsi="Times New Roman" w:cs="Times New Roman"/>
      <w:b/>
      <w:bCs/>
      <w:spacing w:val="-1"/>
      <w:sz w:val="14"/>
      <w:szCs w:val="14"/>
    </w:rPr>
  </w:style>
  <w:style w:type="paragraph" w:customStyle="1" w:styleId="52">
    <w:name w:val="Подпись к таблице (5)"/>
    <w:basedOn w:val="a"/>
    <w:link w:val="51"/>
    <w:rsid w:val="00C5363C"/>
    <w:pPr>
      <w:shd w:val="clear" w:color="auto" w:fill="FFFFFF"/>
      <w:spacing w:line="0" w:lineRule="atLeast"/>
    </w:pPr>
    <w:rPr>
      <w:rFonts w:ascii="Times New Roman" w:eastAsia="Times New Roman" w:hAnsi="Times New Roman" w:cs="Times New Roman"/>
      <w:b/>
      <w:bCs/>
      <w:spacing w:val="2"/>
      <w:sz w:val="20"/>
      <w:szCs w:val="20"/>
    </w:rPr>
  </w:style>
  <w:style w:type="paragraph" w:customStyle="1" w:styleId="170">
    <w:name w:val="Основной текст (17)"/>
    <w:basedOn w:val="a"/>
    <w:link w:val="17"/>
    <w:rsid w:val="00C5363C"/>
    <w:pPr>
      <w:shd w:val="clear" w:color="auto" w:fill="FFFFFF"/>
      <w:spacing w:before="240" w:after="60" w:line="0" w:lineRule="atLeast"/>
      <w:jc w:val="both"/>
    </w:pPr>
    <w:rPr>
      <w:rFonts w:ascii="Times New Roman" w:eastAsia="Times New Roman" w:hAnsi="Times New Roman" w:cs="Times New Roman"/>
      <w:b/>
      <w:bCs/>
      <w:spacing w:val="2"/>
      <w:sz w:val="20"/>
      <w:szCs w:val="20"/>
    </w:rPr>
  </w:style>
  <w:style w:type="paragraph" w:customStyle="1" w:styleId="62">
    <w:name w:val="Подпись к таблице (6)"/>
    <w:basedOn w:val="a"/>
    <w:link w:val="61"/>
    <w:rsid w:val="00C5363C"/>
    <w:pPr>
      <w:shd w:val="clear" w:color="auto" w:fill="FFFFFF"/>
      <w:spacing w:after="60" w:line="0" w:lineRule="atLeast"/>
      <w:jc w:val="both"/>
    </w:pPr>
    <w:rPr>
      <w:rFonts w:ascii="Times New Roman" w:eastAsia="Times New Roman" w:hAnsi="Times New Roman" w:cs="Times New Roman"/>
      <w:spacing w:val="2"/>
      <w:sz w:val="20"/>
      <w:szCs w:val="20"/>
    </w:rPr>
  </w:style>
  <w:style w:type="paragraph" w:customStyle="1" w:styleId="90">
    <w:name w:val="Основной текст (9)"/>
    <w:basedOn w:val="a"/>
    <w:link w:val="9"/>
    <w:rsid w:val="00C5363C"/>
    <w:pPr>
      <w:shd w:val="clear" w:color="auto" w:fill="FFFFFF"/>
      <w:spacing w:before="60" w:line="0" w:lineRule="atLeast"/>
      <w:jc w:val="right"/>
    </w:pPr>
    <w:rPr>
      <w:rFonts w:ascii="Times New Roman" w:eastAsia="Times New Roman" w:hAnsi="Times New Roman" w:cs="Times New Roman"/>
      <w:sz w:val="14"/>
      <w:szCs w:val="14"/>
    </w:rPr>
  </w:style>
  <w:style w:type="paragraph" w:customStyle="1" w:styleId="34">
    <w:name w:val="Основной текст (3)"/>
    <w:basedOn w:val="a"/>
    <w:link w:val="33"/>
    <w:rsid w:val="00C5363C"/>
    <w:pPr>
      <w:shd w:val="clear" w:color="auto" w:fill="FFFFFF"/>
      <w:spacing w:line="480" w:lineRule="exact"/>
      <w:jc w:val="both"/>
    </w:pPr>
    <w:rPr>
      <w:rFonts w:ascii="Times New Roman" w:eastAsia="Times New Roman" w:hAnsi="Times New Roman" w:cs="Times New Roman"/>
      <w:b/>
      <w:bCs/>
      <w:spacing w:val="-2"/>
      <w:sz w:val="26"/>
      <w:szCs w:val="26"/>
    </w:rPr>
  </w:style>
  <w:style w:type="paragraph" w:customStyle="1" w:styleId="44">
    <w:name w:val="Сноска (4)"/>
    <w:basedOn w:val="a"/>
    <w:link w:val="43"/>
    <w:rsid w:val="00C5363C"/>
    <w:pPr>
      <w:shd w:val="clear" w:color="auto" w:fill="FFFFFF"/>
      <w:spacing w:line="0" w:lineRule="atLeast"/>
      <w:jc w:val="both"/>
    </w:pPr>
    <w:rPr>
      <w:rFonts w:ascii="Times New Roman" w:eastAsia="Times New Roman" w:hAnsi="Times New Roman" w:cs="Times New Roman"/>
      <w:spacing w:val="2"/>
      <w:sz w:val="20"/>
      <w:szCs w:val="20"/>
    </w:rPr>
  </w:style>
  <w:style w:type="paragraph" w:customStyle="1" w:styleId="180">
    <w:name w:val="Основной текст (18)"/>
    <w:basedOn w:val="a"/>
    <w:link w:val="18"/>
    <w:rsid w:val="00C5363C"/>
    <w:pPr>
      <w:shd w:val="clear" w:color="auto" w:fill="FFFFFF"/>
      <w:spacing w:before="300" w:after="60" w:line="0" w:lineRule="atLeast"/>
      <w:jc w:val="both"/>
    </w:pPr>
    <w:rPr>
      <w:rFonts w:ascii="Malgun Gothic" w:eastAsia="Malgun Gothic" w:hAnsi="Malgun Gothic" w:cs="Malgun Gothic"/>
      <w:b/>
      <w:bCs/>
      <w:spacing w:val="3"/>
      <w:sz w:val="15"/>
      <w:szCs w:val="15"/>
    </w:rPr>
  </w:style>
  <w:style w:type="paragraph" w:customStyle="1" w:styleId="110">
    <w:name w:val="Основной текст (11)"/>
    <w:basedOn w:val="a"/>
    <w:link w:val="11"/>
    <w:rsid w:val="00C5363C"/>
    <w:pPr>
      <w:shd w:val="clear" w:color="auto" w:fill="FFFFFF"/>
      <w:spacing w:line="0" w:lineRule="atLeast"/>
    </w:pPr>
    <w:rPr>
      <w:rFonts w:ascii="Times New Roman" w:eastAsia="Times New Roman" w:hAnsi="Times New Roman" w:cs="Times New Roman"/>
      <w:spacing w:val="2"/>
      <w:sz w:val="12"/>
      <w:szCs w:val="12"/>
    </w:rPr>
  </w:style>
  <w:style w:type="paragraph" w:customStyle="1" w:styleId="36">
    <w:name w:val="Сноска (3)"/>
    <w:basedOn w:val="a"/>
    <w:link w:val="35"/>
    <w:rsid w:val="00C5363C"/>
    <w:pPr>
      <w:shd w:val="clear" w:color="auto" w:fill="FFFFFF"/>
      <w:spacing w:line="0" w:lineRule="atLeast"/>
    </w:pPr>
    <w:rPr>
      <w:rFonts w:ascii="Consolas" w:eastAsia="Consolas" w:hAnsi="Consolas" w:cs="Consolas"/>
      <w:sz w:val="13"/>
      <w:szCs w:val="13"/>
    </w:rPr>
  </w:style>
  <w:style w:type="paragraph" w:customStyle="1" w:styleId="123">
    <w:name w:val="Основной текст (12)"/>
    <w:basedOn w:val="a"/>
    <w:link w:val="122"/>
    <w:rsid w:val="00C5363C"/>
    <w:pPr>
      <w:shd w:val="clear" w:color="auto" w:fill="FFFFFF"/>
      <w:spacing w:after="120" w:line="0" w:lineRule="atLeast"/>
      <w:jc w:val="center"/>
    </w:pPr>
    <w:rPr>
      <w:rFonts w:ascii="Times New Roman" w:eastAsia="Times New Roman" w:hAnsi="Times New Roman" w:cs="Times New Roman"/>
      <w:b/>
      <w:bCs/>
      <w:spacing w:val="5"/>
      <w:sz w:val="31"/>
      <w:szCs w:val="31"/>
    </w:rPr>
  </w:style>
  <w:style w:type="paragraph" w:customStyle="1" w:styleId="130">
    <w:name w:val="Основной текст (13)"/>
    <w:basedOn w:val="a"/>
    <w:link w:val="13"/>
    <w:rsid w:val="00C5363C"/>
    <w:pPr>
      <w:shd w:val="clear" w:color="auto" w:fill="FFFFFF"/>
      <w:spacing w:before="120" w:line="0" w:lineRule="atLeast"/>
      <w:jc w:val="center"/>
    </w:pPr>
    <w:rPr>
      <w:rFonts w:ascii="Times New Roman" w:eastAsia="Times New Roman" w:hAnsi="Times New Roman" w:cs="Times New Roman"/>
      <w:b/>
      <w:bCs/>
      <w:spacing w:val="-1"/>
      <w:sz w:val="40"/>
      <w:szCs w:val="40"/>
    </w:rPr>
  </w:style>
  <w:style w:type="paragraph" w:styleId="a9">
    <w:name w:val="No Spacing"/>
    <w:qFormat/>
    <w:rsid w:val="00D018B0"/>
    <w:pPr>
      <w:widowControl/>
    </w:pPr>
    <w:rPr>
      <w:rFonts w:ascii="Calibri" w:eastAsia="Times New Roman" w:hAnsi="Calibri" w:cs="Times New Roman"/>
      <w:sz w:val="22"/>
      <w:szCs w:val="22"/>
    </w:rPr>
  </w:style>
  <w:style w:type="paragraph" w:styleId="aa">
    <w:name w:val="header"/>
    <w:basedOn w:val="a"/>
    <w:link w:val="ab"/>
    <w:uiPriority w:val="99"/>
    <w:semiHidden/>
    <w:unhideWhenUsed/>
    <w:rsid w:val="00FC0A6D"/>
    <w:pPr>
      <w:tabs>
        <w:tab w:val="center" w:pos="4677"/>
        <w:tab w:val="right" w:pos="9355"/>
      </w:tabs>
    </w:pPr>
  </w:style>
  <w:style w:type="character" w:customStyle="1" w:styleId="ab">
    <w:name w:val="Верхний колонтитул Знак"/>
    <w:basedOn w:val="a0"/>
    <w:link w:val="aa"/>
    <w:uiPriority w:val="99"/>
    <w:semiHidden/>
    <w:rsid w:val="00FC0A6D"/>
    <w:rPr>
      <w:color w:val="000000"/>
    </w:rPr>
  </w:style>
  <w:style w:type="paragraph" w:styleId="ac">
    <w:name w:val="footer"/>
    <w:basedOn w:val="a"/>
    <w:link w:val="ad"/>
    <w:uiPriority w:val="99"/>
    <w:unhideWhenUsed/>
    <w:rsid w:val="00FC0A6D"/>
    <w:pPr>
      <w:tabs>
        <w:tab w:val="center" w:pos="4677"/>
        <w:tab w:val="right" w:pos="9355"/>
      </w:tabs>
    </w:pPr>
  </w:style>
  <w:style w:type="character" w:customStyle="1" w:styleId="ad">
    <w:name w:val="Нижний колонтитул Знак"/>
    <w:basedOn w:val="a0"/>
    <w:link w:val="ac"/>
    <w:uiPriority w:val="99"/>
    <w:rsid w:val="00FC0A6D"/>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26B2-6EF0-418C-9B7B-9D3AD37E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9</Pages>
  <Words>9433</Words>
  <Characters>53773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MultiDVD Team</Company>
  <LinksUpToDate>false</LinksUpToDate>
  <CharactersWithSpaces>63080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Valentina</dc:creator>
  <cp:lastModifiedBy>Колледж</cp:lastModifiedBy>
  <cp:revision>14</cp:revision>
  <cp:lastPrinted>2016-03-31T06:36:00Z</cp:lastPrinted>
  <dcterms:created xsi:type="dcterms:W3CDTF">2016-03-28T07:33:00Z</dcterms:created>
  <dcterms:modified xsi:type="dcterms:W3CDTF">2016-04-06T12:53:00Z</dcterms:modified>
</cp:coreProperties>
</file>